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A8" w:rsidRDefault="000E1EA8" w:rsidP="00DF462D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BB7D7D">
        <w:rPr>
          <w:rFonts w:ascii="Arial Narrow" w:hAnsi="Arial Narrow"/>
          <w:sz w:val="24"/>
          <w:szCs w:val="24"/>
        </w:rPr>
        <w:sym w:font="Wingdings" w:char="F0D8"/>
      </w:r>
      <w:r w:rsidRPr="00BB7D7D">
        <w:rPr>
          <w:rFonts w:ascii="Arial Narrow" w:hAnsi="Arial Narrow"/>
          <w:sz w:val="24"/>
          <w:szCs w:val="24"/>
        </w:rPr>
        <w:t xml:space="preserve"> </w:t>
      </w:r>
      <w:r w:rsidRPr="00BB7D7D">
        <w:rPr>
          <w:rFonts w:ascii="Arial Narrow" w:hAnsi="Arial Narrow"/>
          <w:b/>
          <w:sz w:val="24"/>
          <w:szCs w:val="24"/>
          <w:u w:val="single"/>
        </w:rPr>
        <w:t xml:space="preserve">Entourage </w:t>
      </w:r>
      <w:r>
        <w:rPr>
          <w:rFonts w:ascii="Arial Narrow" w:hAnsi="Arial Narrow"/>
          <w:b/>
          <w:sz w:val="24"/>
          <w:szCs w:val="24"/>
          <w:u w:val="single"/>
        </w:rPr>
        <w:t xml:space="preserve">professionnel </w:t>
      </w:r>
    </w:p>
    <w:p w:rsidR="000E1EA8" w:rsidRDefault="000E1EA8" w:rsidP="00D13A51">
      <w:r>
        <w:t>Aides en place et / ou historique des aides : A.J., H.T., ESA…)</w:t>
      </w:r>
    </w:p>
    <w:p w:rsidR="000E1EA8" w:rsidRDefault="000E1EA8" w:rsidP="00D13A51">
      <w:r>
        <w:t xml:space="preserve">Plan d’aide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7875">
        <w:rPr>
          <w:i/>
          <w:color w:val="FF0000"/>
        </w:rPr>
        <w:t>* pour retour ligne : Maj+entrée</w:t>
      </w:r>
    </w:p>
    <w:p w:rsidR="000E1EA8" w:rsidRDefault="000E1EA8" w:rsidP="00D13A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75pt;height:191.25pt">
            <v:imagedata r:id="rId7" o:title=""/>
          </v:shape>
        </w:pict>
      </w:r>
    </w:p>
    <w:p w:rsidR="000E1EA8" w:rsidRPr="0079386B" w:rsidRDefault="000E1EA8" w:rsidP="00DF462D">
      <w:pPr>
        <w:spacing w:after="0"/>
        <w:rPr>
          <w:rFonts w:ascii="Arial Narrow" w:hAnsi="Arial Narrow"/>
          <w:sz w:val="24"/>
          <w:szCs w:val="24"/>
          <w:u w:val="single"/>
        </w:rPr>
      </w:pPr>
    </w:p>
    <w:p w:rsidR="000E1EA8" w:rsidRDefault="000E1EA8" w:rsidP="001B181D">
      <w:pPr>
        <w:spacing w:after="0" w:line="480" w:lineRule="auto"/>
        <w:rPr>
          <w:rFonts w:ascii="Arial Narrow" w:hAnsi="Arial Narrow"/>
          <w:b/>
          <w:sz w:val="24"/>
          <w:szCs w:val="24"/>
          <w:u w:val="single"/>
        </w:rPr>
      </w:pPr>
      <w:r w:rsidRPr="00576242">
        <w:rPr>
          <w:rFonts w:ascii="Arial Narrow" w:hAnsi="Arial Narrow"/>
          <w:sz w:val="24"/>
          <w:szCs w:val="24"/>
        </w:rPr>
        <w:sym w:font="Wingdings" w:char="F0D8"/>
      </w:r>
      <w:r w:rsidRPr="00576242">
        <w:rPr>
          <w:rFonts w:ascii="Arial Narrow" w:hAnsi="Arial Narrow"/>
          <w:sz w:val="24"/>
          <w:szCs w:val="24"/>
        </w:rPr>
        <w:t xml:space="preserve"> </w:t>
      </w:r>
      <w:r w:rsidRPr="00576242">
        <w:rPr>
          <w:rFonts w:ascii="Arial Narrow" w:hAnsi="Arial Narrow"/>
          <w:b/>
          <w:sz w:val="24"/>
          <w:szCs w:val="24"/>
          <w:u w:val="single"/>
        </w:rPr>
        <w:t>Intervenants professionnels médico-sociaux</w:t>
      </w:r>
    </w:p>
    <w:p w:rsidR="000E1EA8" w:rsidRDefault="000E1EA8" w:rsidP="001B181D">
      <w:pPr>
        <w:spacing w:after="0" w:line="480" w:lineRule="auto"/>
        <w:rPr>
          <w:rFonts w:ascii="Arial Narrow" w:hAnsi="Arial Narrow"/>
          <w:sz w:val="24"/>
          <w:szCs w:val="24"/>
        </w:rPr>
      </w:pPr>
      <w:r w:rsidRPr="00BB7D7D">
        <w:rPr>
          <w:rFonts w:ascii="Arial Narrow" w:hAnsi="Arial Narrow"/>
          <w:sz w:val="24"/>
          <w:szCs w:val="24"/>
          <w:u w:val="single"/>
        </w:rPr>
        <w:t>Mesure de protection</w:t>
      </w:r>
      <w:r w:rsidRPr="00BB7D7D">
        <w:rPr>
          <w:rFonts w:ascii="Arial Narrow" w:hAnsi="Arial Narrow"/>
          <w:sz w:val="24"/>
          <w:szCs w:val="24"/>
        </w:rPr>
        <w:t xml:space="preserve"> : </w:t>
      </w:r>
      <w:r w:rsidRPr="00BB7D7D">
        <w:rPr>
          <w:rFonts w:ascii="Arial Narrow" w:hAnsi="Arial Narrow"/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 w:rsidRPr="00BB7D7D">
        <w:rPr>
          <w:rFonts w:ascii="Arial Narrow" w:hAnsi="Arial Narrow"/>
          <w:sz w:val="24"/>
          <w:szCs w:val="24"/>
        </w:rPr>
        <w:t xml:space="preserve"> A envisager </w:t>
      </w:r>
      <w:r w:rsidRPr="00BB7D7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 w:rsidRPr="00BB7D7D">
        <w:rPr>
          <w:rFonts w:ascii="Arial Narrow" w:hAnsi="Arial Narrow"/>
          <w:sz w:val="24"/>
          <w:szCs w:val="24"/>
        </w:rPr>
        <w:t xml:space="preserve"> En cours </w:t>
      </w:r>
      <w:r w:rsidRPr="00BB7D7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 w:rsidRPr="00BB7D7D">
        <w:rPr>
          <w:rFonts w:ascii="Arial Narrow" w:hAnsi="Arial Narrow"/>
          <w:sz w:val="24"/>
          <w:szCs w:val="24"/>
        </w:rPr>
        <w:t xml:space="preserve"> En place</w:t>
      </w:r>
      <w:r>
        <w:rPr>
          <w:rFonts w:ascii="Arial Narrow" w:hAnsi="Arial Narrow"/>
          <w:sz w:val="24"/>
          <w:szCs w:val="24"/>
        </w:rPr>
        <w:t xml:space="preserve"> depuis le </w:t>
      </w:r>
      <w:r w:rsidRPr="005415E2">
        <w:rPr>
          <w:rFonts w:ascii="Arial Narrow" w:hAnsi="Arial Narrow"/>
          <w:sz w:val="24"/>
          <w:szCs w:val="24"/>
        </w:rPr>
        <w:pict>
          <v:shape id="_x0000_i1026" type="#_x0000_t75" style="width:1in;height:18pt">
            <v:imagedata r:id="rId8" o:title=""/>
          </v:shape>
        </w:pict>
      </w:r>
      <w:r>
        <w:rPr>
          <w:rFonts w:ascii="Arial Narrow" w:hAnsi="Arial Narrow"/>
          <w:sz w:val="24"/>
          <w:szCs w:val="24"/>
        </w:rPr>
        <w:tab/>
      </w:r>
    </w:p>
    <w:p w:rsidR="000E1EA8" w:rsidRPr="00BB7D7D" w:rsidRDefault="000E1EA8" w:rsidP="001B181D">
      <w:pPr>
        <w:spacing w:after="0" w:line="480" w:lineRule="auto"/>
        <w:rPr>
          <w:rFonts w:ascii="Arial Narrow" w:hAnsi="Arial Narrow"/>
          <w:sz w:val="24"/>
          <w:szCs w:val="24"/>
        </w:rPr>
      </w:pPr>
      <w:r w:rsidRPr="00BB7D7D">
        <w:rPr>
          <w:rFonts w:ascii="Arial Narrow" w:hAnsi="Arial Narrow"/>
          <w:sz w:val="24"/>
          <w:szCs w:val="24"/>
          <w:u w:val="single"/>
        </w:rPr>
        <w:t>APA</w:t>
      </w:r>
      <w:r w:rsidRPr="00BB7D7D">
        <w:rPr>
          <w:rFonts w:ascii="Arial Narrow" w:hAnsi="Arial Narrow"/>
          <w:sz w:val="24"/>
          <w:szCs w:val="24"/>
        </w:rPr>
        <w:t> :</w:t>
      </w:r>
      <w:r>
        <w:rPr>
          <w:rFonts w:ascii="Arial Narrow" w:hAnsi="Arial Narrow"/>
          <w:sz w:val="24"/>
          <w:szCs w:val="24"/>
        </w:rPr>
        <w:tab/>
      </w:r>
      <w:r w:rsidRPr="00BB7D7D">
        <w:rPr>
          <w:rFonts w:ascii="Arial Narrow" w:hAnsi="Arial Narrow"/>
          <w:sz w:val="24"/>
          <w:szCs w:val="24"/>
        </w:rPr>
        <w:t xml:space="preserve"> </w:t>
      </w:r>
      <w:r>
        <w:rPr>
          <w:rFonts w:ascii="MS Gothic" w:eastAsia="MS Gothic" w:hAnsi="MS Gothic" w:hint="eastAsia"/>
          <w:sz w:val="24"/>
          <w:szCs w:val="24"/>
        </w:rPr>
        <w:t>☐</w:t>
      </w:r>
      <w:r w:rsidRPr="00BB7D7D">
        <w:rPr>
          <w:rFonts w:ascii="Arial Narrow" w:hAnsi="Arial Narrow"/>
          <w:sz w:val="24"/>
          <w:szCs w:val="24"/>
        </w:rPr>
        <w:t xml:space="preserve"> oui</w:t>
      </w:r>
      <w:r>
        <w:rPr>
          <w:rFonts w:ascii="Arial Narrow" w:hAnsi="Arial Narrow"/>
          <w:sz w:val="24"/>
          <w:szCs w:val="24"/>
        </w:rPr>
        <w:t xml:space="preserve"> depuis le </w:t>
      </w:r>
      <w:r w:rsidRPr="005415E2">
        <w:rPr>
          <w:rFonts w:ascii="Arial Narrow" w:hAnsi="Arial Narrow"/>
          <w:sz w:val="24"/>
          <w:szCs w:val="24"/>
        </w:rPr>
        <w:pict>
          <v:shape id="_x0000_i1027" type="#_x0000_t75" style="width:1in;height:18pt">
            <v:imagedata r:id="rId8" o:title=""/>
          </v:shape>
        </w:pic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 w:rsidRPr="00BB7D7D">
        <w:rPr>
          <w:rFonts w:ascii="Arial Narrow" w:hAnsi="Arial Narrow"/>
          <w:sz w:val="24"/>
          <w:szCs w:val="24"/>
        </w:rPr>
        <w:t xml:space="preserve"> non</w:t>
      </w:r>
      <w:r w:rsidRPr="00BB7D7D">
        <w:rPr>
          <w:rFonts w:ascii="Arial Narrow" w:hAnsi="Arial Narrow"/>
          <w:sz w:val="24"/>
          <w:szCs w:val="24"/>
        </w:rPr>
        <w:tab/>
      </w:r>
      <w:r w:rsidRPr="00BB7D7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 w:rsidRPr="00BB7D7D">
        <w:rPr>
          <w:rFonts w:ascii="Arial Narrow" w:hAnsi="Arial Narrow"/>
          <w:sz w:val="24"/>
          <w:szCs w:val="24"/>
        </w:rPr>
        <w:t xml:space="preserve"> en cours</w:t>
      </w:r>
    </w:p>
    <w:tbl>
      <w:tblPr>
        <w:tblW w:w="11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2"/>
        <w:gridCol w:w="6017"/>
        <w:gridCol w:w="2975"/>
      </w:tblGrid>
      <w:tr w:rsidR="000E1EA8" w:rsidRPr="00BB7D7D" w:rsidTr="00A57063">
        <w:trPr>
          <w:trHeight w:val="445"/>
        </w:trPr>
        <w:tc>
          <w:tcPr>
            <w:tcW w:w="2632" w:type="dxa"/>
            <w:shd w:val="clear" w:color="auto" w:fill="FFFFFF"/>
            <w:vAlign w:val="center"/>
          </w:tcPr>
          <w:p w:rsidR="000E1EA8" w:rsidRPr="00BB7D7D" w:rsidRDefault="000E1EA8" w:rsidP="00783F5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7D7D">
              <w:rPr>
                <w:rFonts w:ascii="Arial Narrow" w:hAnsi="Arial Narrow"/>
                <w:sz w:val="24"/>
                <w:szCs w:val="24"/>
              </w:rPr>
              <w:t>Professionnels / services</w:t>
            </w:r>
          </w:p>
        </w:tc>
        <w:tc>
          <w:tcPr>
            <w:tcW w:w="6017" w:type="dxa"/>
            <w:shd w:val="clear" w:color="auto" w:fill="FFFFFF"/>
            <w:vAlign w:val="center"/>
          </w:tcPr>
          <w:p w:rsidR="000E1EA8" w:rsidRPr="00BB7D7D" w:rsidRDefault="000E1EA8" w:rsidP="00783F5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7D7D">
              <w:rPr>
                <w:rFonts w:ascii="Arial Narrow" w:hAnsi="Arial Narrow"/>
                <w:sz w:val="24"/>
                <w:szCs w:val="24"/>
              </w:rPr>
              <w:t>Identité - Adresse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0E1EA8" w:rsidRPr="00BB7D7D" w:rsidRDefault="000E1EA8" w:rsidP="00DE2D9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7D7D">
              <w:rPr>
                <w:rFonts w:ascii="Arial Narrow" w:hAnsi="Arial Narrow"/>
                <w:sz w:val="24"/>
                <w:szCs w:val="24"/>
              </w:rPr>
              <w:sym w:font="Wingdings 2" w:char="F027"/>
            </w:r>
            <w:r>
              <w:rPr>
                <w:rFonts w:ascii="Arial Narrow" w:hAnsi="Arial Narrow"/>
                <w:sz w:val="24"/>
                <w:szCs w:val="24"/>
              </w:rPr>
              <w:t xml:space="preserve"> T</w:t>
            </w:r>
            <w:r w:rsidRPr="00BB7D7D">
              <w:rPr>
                <w:rFonts w:ascii="Arial Narrow" w:hAnsi="Arial Narrow"/>
                <w:sz w:val="24"/>
                <w:szCs w:val="24"/>
              </w:rPr>
              <w:t>éléphone</w:t>
            </w:r>
          </w:p>
        </w:tc>
      </w:tr>
      <w:tr w:rsidR="000E1EA8" w:rsidRPr="00BB7D7D" w:rsidTr="00A57063">
        <w:trPr>
          <w:trHeight w:val="801"/>
        </w:trPr>
        <w:tc>
          <w:tcPr>
            <w:tcW w:w="2632" w:type="dxa"/>
            <w:vAlign w:val="center"/>
          </w:tcPr>
          <w:p w:rsidR="000E1EA8" w:rsidRPr="00BB7D7D" w:rsidRDefault="000E1EA8" w:rsidP="00A856C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B7D7D">
              <w:rPr>
                <w:rFonts w:ascii="Arial Narrow" w:hAnsi="Arial Narrow"/>
                <w:sz w:val="24"/>
                <w:szCs w:val="24"/>
              </w:rPr>
              <w:t>Médecin traitant</w:t>
            </w:r>
          </w:p>
        </w:tc>
        <w:tc>
          <w:tcPr>
            <w:tcW w:w="6017" w:type="dxa"/>
            <w:vAlign w:val="center"/>
          </w:tcPr>
          <w:p w:rsidR="000E1EA8" w:rsidRPr="00BB7D7D" w:rsidRDefault="000E1EA8" w:rsidP="004733A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28" type="#_x0000_t75" style="width:283.5pt;height:17.25pt">
                  <v:imagedata r:id="rId9" o:title=""/>
                </v:shape>
              </w:pict>
            </w:r>
          </w:p>
        </w:tc>
        <w:tc>
          <w:tcPr>
            <w:tcW w:w="2975" w:type="dxa"/>
            <w:vAlign w:val="center"/>
          </w:tcPr>
          <w:p w:rsidR="000E1EA8" w:rsidRPr="00BB7D7D" w:rsidRDefault="000E1EA8" w:rsidP="00A856C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29" type="#_x0000_t75" style="width:130.5pt;height:17.25pt">
                  <v:imagedata r:id="rId10" o:title=""/>
                </v:shape>
              </w:pict>
            </w:r>
          </w:p>
        </w:tc>
      </w:tr>
      <w:tr w:rsidR="000E1EA8" w:rsidRPr="00BB7D7D" w:rsidTr="00A57063">
        <w:trPr>
          <w:trHeight w:val="842"/>
        </w:trPr>
        <w:tc>
          <w:tcPr>
            <w:tcW w:w="2632" w:type="dxa"/>
            <w:vAlign w:val="center"/>
          </w:tcPr>
          <w:p w:rsidR="000E1EA8" w:rsidRPr="00BB7D7D" w:rsidRDefault="000E1EA8" w:rsidP="00A856C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B7D7D">
              <w:rPr>
                <w:rFonts w:ascii="Arial Narrow" w:hAnsi="Arial Narrow"/>
                <w:sz w:val="24"/>
                <w:szCs w:val="24"/>
              </w:rPr>
              <w:t>Médecin spécialiste</w:t>
            </w:r>
          </w:p>
        </w:tc>
        <w:tc>
          <w:tcPr>
            <w:tcW w:w="6017" w:type="dxa"/>
            <w:vAlign w:val="center"/>
          </w:tcPr>
          <w:p w:rsidR="000E1EA8" w:rsidRPr="00BB7D7D" w:rsidRDefault="000E1EA8" w:rsidP="00A856C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30" type="#_x0000_t75" style="width:283.5pt;height:17.25pt">
                  <v:imagedata r:id="rId9" o:title=""/>
                </v:shape>
              </w:pict>
            </w:r>
          </w:p>
        </w:tc>
        <w:tc>
          <w:tcPr>
            <w:tcW w:w="2975" w:type="dxa"/>
            <w:vAlign w:val="center"/>
          </w:tcPr>
          <w:p w:rsidR="000E1EA8" w:rsidRPr="00BB7D7D" w:rsidRDefault="000E1EA8" w:rsidP="00A856C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31" type="#_x0000_t75" style="width:130.5pt;height:17.25pt">
                  <v:imagedata r:id="rId10" o:title=""/>
                </v:shape>
              </w:pict>
            </w:r>
          </w:p>
        </w:tc>
      </w:tr>
      <w:tr w:rsidR="000E1EA8" w:rsidRPr="00BB7D7D" w:rsidTr="00A57063">
        <w:trPr>
          <w:trHeight w:val="839"/>
        </w:trPr>
        <w:tc>
          <w:tcPr>
            <w:tcW w:w="2632" w:type="dxa"/>
            <w:vAlign w:val="center"/>
          </w:tcPr>
          <w:p w:rsidR="000E1EA8" w:rsidRPr="00BB7D7D" w:rsidRDefault="000E1EA8" w:rsidP="00A856C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B7D7D">
              <w:rPr>
                <w:rFonts w:ascii="Arial Narrow" w:hAnsi="Arial Narrow"/>
                <w:sz w:val="24"/>
                <w:szCs w:val="24"/>
              </w:rPr>
              <w:t>Infirmier / SSIAD</w:t>
            </w:r>
          </w:p>
        </w:tc>
        <w:tc>
          <w:tcPr>
            <w:tcW w:w="6017" w:type="dxa"/>
            <w:vAlign w:val="center"/>
          </w:tcPr>
          <w:p w:rsidR="000E1EA8" w:rsidRPr="00BB7D7D" w:rsidRDefault="000E1EA8" w:rsidP="00A856C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32" type="#_x0000_t75" style="width:283.5pt;height:17.25pt">
                  <v:imagedata r:id="rId9" o:title=""/>
                </v:shape>
              </w:pict>
            </w:r>
          </w:p>
        </w:tc>
        <w:tc>
          <w:tcPr>
            <w:tcW w:w="2975" w:type="dxa"/>
            <w:vAlign w:val="center"/>
          </w:tcPr>
          <w:p w:rsidR="000E1EA8" w:rsidRPr="00BB7D7D" w:rsidRDefault="000E1EA8" w:rsidP="00A856C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33" type="#_x0000_t75" style="width:130.5pt;height:17.25pt">
                  <v:imagedata r:id="rId10" o:title=""/>
                </v:shape>
              </w:pict>
            </w:r>
          </w:p>
        </w:tc>
      </w:tr>
      <w:tr w:rsidR="000E1EA8" w:rsidRPr="00BB7D7D" w:rsidTr="00A57063">
        <w:trPr>
          <w:trHeight w:val="838"/>
        </w:trPr>
        <w:tc>
          <w:tcPr>
            <w:tcW w:w="2632" w:type="dxa"/>
            <w:vAlign w:val="center"/>
          </w:tcPr>
          <w:p w:rsidR="000E1EA8" w:rsidRPr="00BB7D7D" w:rsidRDefault="000E1EA8" w:rsidP="000F6A6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B7D7D">
              <w:rPr>
                <w:rFonts w:ascii="Arial Narrow" w:hAnsi="Arial Narrow"/>
                <w:sz w:val="24"/>
                <w:szCs w:val="24"/>
              </w:rPr>
              <w:t>Service d’aide à domicile</w:t>
            </w:r>
          </w:p>
        </w:tc>
        <w:tc>
          <w:tcPr>
            <w:tcW w:w="6017" w:type="dxa"/>
            <w:vAlign w:val="center"/>
          </w:tcPr>
          <w:p w:rsidR="000E1EA8" w:rsidRPr="00BB7D7D" w:rsidRDefault="000E1EA8" w:rsidP="00A856C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34" type="#_x0000_t75" style="width:283.5pt;height:17.25pt">
                  <v:imagedata r:id="rId9" o:title=""/>
                </v:shape>
              </w:pict>
            </w:r>
          </w:p>
        </w:tc>
        <w:tc>
          <w:tcPr>
            <w:tcW w:w="2975" w:type="dxa"/>
            <w:vAlign w:val="center"/>
          </w:tcPr>
          <w:p w:rsidR="000E1EA8" w:rsidRPr="00BB7D7D" w:rsidRDefault="000E1EA8" w:rsidP="00A856C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35" type="#_x0000_t75" style="width:130.5pt;height:17.25pt">
                  <v:imagedata r:id="rId10" o:title=""/>
                </v:shape>
              </w:pict>
            </w:r>
          </w:p>
        </w:tc>
      </w:tr>
      <w:tr w:rsidR="000E1EA8" w:rsidRPr="00BB7D7D" w:rsidTr="00A57063">
        <w:trPr>
          <w:trHeight w:val="829"/>
        </w:trPr>
        <w:tc>
          <w:tcPr>
            <w:tcW w:w="2632" w:type="dxa"/>
            <w:vAlign w:val="center"/>
          </w:tcPr>
          <w:p w:rsidR="000E1EA8" w:rsidRPr="00BB7D7D" w:rsidRDefault="000E1EA8" w:rsidP="00A856C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B7D7D">
              <w:rPr>
                <w:rFonts w:ascii="Arial Narrow" w:hAnsi="Arial Narrow"/>
                <w:sz w:val="24"/>
                <w:szCs w:val="24"/>
              </w:rPr>
              <w:t>APA / CLIC</w:t>
            </w:r>
          </w:p>
        </w:tc>
        <w:tc>
          <w:tcPr>
            <w:tcW w:w="6017" w:type="dxa"/>
            <w:vAlign w:val="center"/>
          </w:tcPr>
          <w:p w:rsidR="000E1EA8" w:rsidRPr="00BB7D7D" w:rsidRDefault="000E1EA8" w:rsidP="00A856C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36" type="#_x0000_t75" style="width:283.5pt;height:17.25pt">
                  <v:imagedata r:id="rId9" o:title=""/>
                </v:shape>
              </w:pict>
            </w:r>
          </w:p>
        </w:tc>
        <w:tc>
          <w:tcPr>
            <w:tcW w:w="2975" w:type="dxa"/>
            <w:vAlign w:val="center"/>
          </w:tcPr>
          <w:p w:rsidR="000E1EA8" w:rsidRPr="00BB7D7D" w:rsidRDefault="000E1EA8" w:rsidP="00A856C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37" type="#_x0000_t75" style="width:130.5pt;height:17.25pt">
                  <v:imagedata r:id="rId10" o:title=""/>
                </v:shape>
              </w:pict>
            </w:r>
          </w:p>
        </w:tc>
      </w:tr>
      <w:tr w:rsidR="000E1EA8" w:rsidRPr="00BB7D7D" w:rsidTr="00A57063">
        <w:trPr>
          <w:trHeight w:val="835"/>
        </w:trPr>
        <w:tc>
          <w:tcPr>
            <w:tcW w:w="2632" w:type="dxa"/>
            <w:vAlign w:val="center"/>
          </w:tcPr>
          <w:p w:rsidR="000E1EA8" w:rsidRPr="00BB7D7D" w:rsidRDefault="000E1EA8" w:rsidP="00A856C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B7D7D">
              <w:rPr>
                <w:rFonts w:ascii="Arial Narrow" w:hAnsi="Arial Narrow"/>
                <w:sz w:val="24"/>
                <w:szCs w:val="24"/>
              </w:rPr>
              <w:t>Mandataire judiciaire</w:t>
            </w:r>
          </w:p>
        </w:tc>
        <w:tc>
          <w:tcPr>
            <w:tcW w:w="6017" w:type="dxa"/>
            <w:vAlign w:val="center"/>
          </w:tcPr>
          <w:p w:rsidR="000E1EA8" w:rsidRPr="00BB7D7D" w:rsidRDefault="000E1EA8" w:rsidP="00A856C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38" type="#_x0000_t75" style="width:283.5pt;height:17.25pt">
                  <v:imagedata r:id="rId9" o:title=""/>
                </v:shape>
              </w:pict>
            </w:r>
          </w:p>
        </w:tc>
        <w:tc>
          <w:tcPr>
            <w:tcW w:w="2975" w:type="dxa"/>
            <w:vAlign w:val="center"/>
          </w:tcPr>
          <w:p w:rsidR="000E1EA8" w:rsidRPr="00BB7D7D" w:rsidRDefault="000E1EA8" w:rsidP="00A856C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39" type="#_x0000_t75" style="width:130.5pt;height:17.25pt">
                  <v:imagedata r:id="rId10" o:title=""/>
                </v:shape>
              </w:pict>
            </w:r>
          </w:p>
        </w:tc>
      </w:tr>
      <w:tr w:rsidR="000E1EA8" w:rsidRPr="00BB7D7D" w:rsidTr="00A57063">
        <w:trPr>
          <w:trHeight w:val="826"/>
        </w:trPr>
        <w:tc>
          <w:tcPr>
            <w:tcW w:w="2632" w:type="dxa"/>
            <w:vAlign w:val="center"/>
          </w:tcPr>
          <w:p w:rsidR="000E1EA8" w:rsidRDefault="000E1EA8" w:rsidP="002E44D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B7D7D">
              <w:rPr>
                <w:rFonts w:ascii="Arial Narrow" w:hAnsi="Arial Narrow"/>
                <w:sz w:val="24"/>
                <w:szCs w:val="24"/>
              </w:rPr>
              <w:t>Autre</w:t>
            </w:r>
            <w:r>
              <w:rPr>
                <w:rFonts w:ascii="Arial Narrow" w:hAnsi="Arial Narrow"/>
                <w:sz w:val="24"/>
                <w:szCs w:val="24"/>
              </w:rPr>
              <w:t> :</w:t>
            </w:r>
          </w:p>
          <w:p w:rsidR="000E1EA8" w:rsidRPr="00BB7D7D" w:rsidRDefault="000E1EA8" w:rsidP="002E44D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B7D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40" type="#_x0000_t75" style="width:113.25pt;height:17.25pt">
                  <v:imagedata r:id="rId11" o:title=""/>
                </v:shape>
              </w:pict>
            </w:r>
          </w:p>
        </w:tc>
        <w:tc>
          <w:tcPr>
            <w:tcW w:w="6017" w:type="dxa"/>
            <w:vAlign w:val="center"/>
          </w:tcPr>
          <w:p w:rsidR="000E1EA8" w:rsidRPr="00BB7D7D" w:rsidRDefault="000E1EA8" w:rsidP="00A856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41" type="#_x0000_t75" style="width:283.5pt;height:17.25pt">
                  <v:imagedata r:id="rId9" o:title=""/>
                </v:shape>
              </w:pict>
            </w:r>
          </w:p>
        </w:tc>
        <w:tc>
          <w:tcPr>
            <w:tcW w:w="2975" w:type="dxa"/>
            <w:vAlign w:val="center"/>
          </w:tcPr>
          <w:p w:rsidR="000E1EA8" w:rsidRPr="00BB7D7D" w:rsidRDefault="000E1EA8" w:rsidP="00A856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42" type="#_x0000_t75" style="width:130.5pt;height:17.25pt">
                  <v:imagedata r:id="rId10" o:title=""/>
                </v:shape>
              </w:pict>
            </w:r>
          </w:p>
        </w:tc>
      </w:tr>
    </w:tbl>
    <w:p w:rsidR="000E1EA8" w:rsidRPr="00F02C07" w:rsidRDefault="000E1EA8" w:rsidP="00E07F30">
      <w:pPr>
        <w:spacing w:after="0"/>
        <w:rPr>
          <w:rFonts w:ascii="Arial Narrow" w:hAnsi="Arial Narrow"/>
          <w:b/>
          <w:sz w:val="24"/>
          <w:szCs w:val="24"/>
        </w:rPr>
      </w:pPr>
      <w:r w:rsidRPr="00685671">
        <w:rPr>
          <w:rFonts w:ascii="Arial Narrow" w:hAnsi="Arial Narrow"/>
          <w:b/>
          <w:noProof/>
          <w:sz w:val="56"/>
          <w:szCs w:val="72"/>
          <w:lang w:eastAsia="fr-FR"/>
        </w:rPr>
        <w:pict>
          <v:shape id="Image 1" o:spid="_x0000_i1043" type="#_x0000_t75" alt="LOGO-MAIA-PB-RVB-MAIL" style="width:104.25pt;height:57.75pt;visibility:visible">
            <v:imagedata r:id="rId12" o:title=""/>
          </v:shape>
        </w:pict>
      </w:r>
      <w:r>
        <w:rPr>
          <w:rFonts w:ascii="Arial Narrow" w:hAnsi="Arial Narrow"/>
          <w:b/>
          <w:sz w:val="56"/>
          <w:szCs w:val="72"/>
        </w:rPr>
        <w:tab/>
        <w:t xml:space="preserve">     </w:t>
      </w:r>
      <w:r w:rsidRPr="00F02C07">
        <w:rPr>
          <w:rFonts w:ascii="Arial Narrow" w:hAnsi="Arial Narrow"/>
          <w:b/>
          <w:sz w:val="24"/>
          <w:szCs w:val="24"/>
        </w:rPr>
        <w:tab/>
      </w:r>
      <w:r w:rsidRPr="00F02C07">
        <w:rPr>
          <w:rFonts w:ascii="Arial Narrow" w:hAnsi="Arial Narrow"/>
          <w:b/>
          <w:sz w:val="28"/>
          <w:szCs w:val="24"/>
          <w:u w:val="single"/>
        </w:rPr>
        <w:t>Date de réception de la fiche par la gestion de cas :</w:t>
      </w:r>
      <w:r w:rsidRPr="00F02C07">
        <w:rPr>
          <w:rFonts w:ascii="Arial Narrow" w:hAnsi="Arial Narrow"/>
          <w:b/>
          <w:sz w:val="28"/>
          <w:szCs w:val="24"/>
        </w:rPr>
        <w:t xml:space="preserve"> |__|__| |__|__| |__|__|__|__|</w:t>
      </w:r>
    </w:p>
    <w:p w:rsidR="000E1EA8" w:rsidRPr="001F336F" w:rsidRDefault="000E1EA8" w:rsidP="00E07F30">
      <w:pPr>
        <w:spacing w:after="0"/>
        <w:jc w:val="center"/>
        <w:rPr>
          <w:rFonts w:ascii="Arial Narrow" w:hAnsi="Arial Narrow"/>
          <w:b/>
          <w:sz w:val="12"/>
          <w:szCs w:val="12"/>
        </w:rPr>
      </w:pPr>
    </w:p>
    <w:p w:rsidR="000E1EA8" w:rsidRPr="00341A31" w:rsidRDefault="000E1EA8" w:rsidP="00E07F30">
      <w:pPr>
        <w:spacing w:after="0"/>
        <w:jc w:val="center"/>
        <w:rPr>
          <w:rFonts w:ascii="Arial Narrow" w:hAnsi="Arial Narrow"/>
          <w:b/>
          <w:sz w:val="56"/>
          <w:szCs w:val="72"/>
        </w:rPr>
      </w:pPr>
      <w:r w:rsidRPr="00341A31">
        <w:rPr>
          <w:rFonts w:ascii="Arial Narrow" w:hAnsi="Arial Narrow"/>
          <w:b/>
          <w:sz w:val="56"/>
          <w:szCs w:val="72"/>
        </w:rPr>
        <w:t>Gestion de cas</w:t>
      </w:r>
    </w:p>
    <w:p w:rsidR="000E1EA8" w:rsidRPr="001E4992" w:rsidRDefault="000E1EA8" w:rsidP="00E07F30">
      <w:pPr>
        <w:spacing w:after="0"/>
        <w:jc w:val="center"/>
        <w:rPr>
          <w:rFonts w:ascii="Arial Narrow" w:hAnsi="Arial Narrow"/>
          <w:b/>
          <w:sz w:val="40"/>
          <w:szCs w:val="72"/>
        </w:rPr>
      </w:pPr>
      <w:r w:rsidRPr="001E4992">
        <w:rPr>
          <w:rFonts w:ascii="Arial Narrow" w:hAnsi="Arial Narrow"/>
          <w:b/>
          <w:sz w:val="40"/>
          <w:szCs w:val="72"/>
        </w:rPr>
        <w:t>Dispositif MAIA du Pays de Brest</w:t>
      </w:r>
    </w:p>
    <w:p w:rsidR="000E1EA8" w:rsidRPr="00E07F30" w:rsidRDefault="000E1EA8" w:rsidP="00DE09D5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Appui Santé Nord Finistère</w:t>
      </w:r>
    </w:p>
    <w:p w:rsidR="000E1EA8" w:rsidRPr="00E07F30" w:rsidRDefault="000E1EA8" w:rsidP="00DE09D5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253 rue Jean Jaurès - </w:t>
      </w:r>
      <w:r w:rsidRPr="00E07F30">
        <w:rPr>
          <w:rFonts w:ascii="Arial Narrow" w:hAnsi="Arial Narrow"/>
          <w:sz w:val="24"/>
          <w:szCs w:val="24"/>
        </w:rPr>
        <w:t>29200 BREST</w:t>
      </w:r>
    </w:p>
    <w:p w:rsidR="000E1EA8" w:rsidRPr="005206CC" w:rsidRDefault="000E1EA8" w:rsidP="00DE09D5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 w:rsidRPr="005206CC">
        <w:rPr>
          <w:rFonts w:ascii="Arial Narrow" w:hAnsi="Arial Narrow"/>
          <w:sz w:val="24"/>
          <w:szCs w:val="24"/>
          <w:lang w:val="en-US"/>
        </w:rPr>
        <w:t>Tel : 02.98.28.</w:t>
      </w:r>
      <w:r>
        <w:rPr>
          <w:rFonts w:ascii="Arial Narrow" w:hAnsi="Arial Narrow"/>
          <w:sz w:val="24"/>
          <w:szCs w:val="24"/>
          <w:lang w:val="en-US"/>
        </w:rPr>
        <w:t>39.39</w:t>
      </w:r>
      <w:r w:rsidRPr="005206CC">
        <w:rPr>
          <w:rFonts w:ascii="Arial Narrow" w:hAnsi="Arial Narrow"/>
          <w:sz w:val="24"/>
          <w:szCs w:val="24"/>
          <w:lang w:val="en-US"/>
        </w:rPr>
        <w:t xml:space="preserve"> - </w:t>
      </w:r>
      <w:r>
        <w:rPr>
          <w:rFonts w:ascii="Arial Narrow" w:hAnsi="Arial Narrow"/>
          <w:sz w:val="24"/>
          <w:szCs w:val="24"/>
          <w:lang w:val="en-US"/>
        </w:rPr>
        <w:t>Fax : 02.98.33.87.59</w:t>
      </w:r>
      <w:r w:rsidRPr="005206CC">
        <w:rPr>
          <w:rFonts w:ascii="Arial Narrow" w:hAnsi="Arial Narrow"/>
          <w:sz w:val="24"/>
          <w:szCs w:val="24"/>
          <w:lang w:val="en-US"/>
        </w:rPr>
        <w:t xml:space="preserve"> - </w:t>
      </w:r>
      <w:hyperlink r:id="rId13" w:history="1">
        <w:r w:rsidRPr="005206CC">
          <w:rPr>
            <w:rStyle w:val="Hyperlink"/>
            <w:rFonts w:ascii="Arial Narrow" w:hAnsi="Arial Narrow"/>
            <w:color w:val="auto"/>
            <w:sz w:val="24"/>
            <w:szCs w:val="24"/>
            <w:lang w:val="en-US"/>
          </w:rPr>
          <w:t>accueil@maia-brest.com</w:t>
        </w:r>
      </w:hyperlink>
    </w:p>
    <w:p w:rsidR="000E1EA8" w:rsidRPr="001F336F" w:rsidRDefault="000E1EA8" w:rsidP="007261EE">
      <w:pPr>
        <w:spacing w:after="0"/>
        <w:rPr>
          <w:rFonts w:ascii="Arial Narrow" w:hAnsi="Arial Narrow"/>
          <w:sz w:val="12"/>
          <w:szCs w:val="12"/>
          <w:lang w:val="en-US"/>
        </w:rPr>
      </w:pPr>
    </w:p>
    <w:p w:rsidR="000E1EA8" w:rsidRPr="00341A31" w:rsidRDefault="000E1EA8" w:rsidP="00496A71">
      <w:pPr>
        <w:spacing w:after="0"/>
        <w:jc w:val="center"/>
        <w:rPr>
          <w:rFonts w:ascii="Arial Narrow" w:hAnsi="Arial Narrow"/>
          <w:b/>
          <w:sz w:val="44"/>
          <w:szCs w:val="44"/>
        </w:rPr>
      </w:pPr>
      <w:r w:rsidRPr="00341A31">
        <w:rPr>
          <w:rFonts w:ascii="Arial Narrow" w:hAnsi="Arial Narrow"/>
          <w:b/>
          <w:sz w:val="44"/>
          <w:szCs w:val="44"/>
        </w:rPr>
        <w:t>Demande d’entrée en gestion de cas</w:t>
      </w:r>
    </w:p>
    <w:p w:rsidR="000E1EA8" w:rsidRPr="00BB7D7D" w:rsidRDefault="000E1EA8" w:rsidP="0049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 Narrow" w:hAnsi="Arial Narrow"/>
          <w:b/>
          <w:sz w:val="24"/>
          <w:szCs w:val="24"/>
        </w:rPr>
      </w:pPr>
      <w:r w:rsidRPr="00BB7D7D">
        <w:rPr>
          <w:rFonts w:ascii="Arial Narrow" w:hAnsi="Arial Narrow"/>
          <w:b/>
          <w:sz w:val="24"/>
          <w:szCs w:val="24"/>
        </w:rPr>
        <w:t>1 – PROFESSIONNEL (adressant la demande)</w:t>
      </w:r>
    </w:p>
    <w:p w:rsidR="000E1EA8" w:rsidRPr="00D13A51" w:rsidRDefault="000E1EA8" w:rsidP="004970AC">
      <w:pPr>
        <w:spacing w:after="0"/>
        <w:rPr>
          <w:rFonts w:ascii="Arial Narrow" w:hAnsi="Arial Narrow"/>
          <w:sz w:val="24"/>
          <w:szCs w:val="24"/>
        </w:rPr>
      </w:pPr>
    </w:p>
    <w:p w:rsidR="000E1EA8" w:rsidRPr="00BB7D7D" w:rsidRDefault="000E1EA8" w:rsidP="004970AC">
      <w:pPr>
        <w:tabs>
          <w:tab w:val="left" w:leader="dot" w:pos="11340"/>
        </w:tabs>
        <w:spacing w:after="0" w:line="480" w:lineRule="auto"/>
        <w:rPr>
          <w:rFonts w:ascii="Arial Narrow" w:hAnsi="Arial Narrow"/>
        </w:rPr>
      </w:pPr>
      <w:r w:rsidRPr="00BB7D7D">
        <w:rPr>
          <w:rFonts w:ascii="Arial Narrow" w:hAnsi="Arial Narrow"/>
        </w:rPr>
        <w:t>NOM Prénom :</w:t>
      </w:r>
      <w:r>
        <w:rPr>
          <w:rFonts w:ascii="Arial Narrow" w:hAnsi="Arial Narrow"/>
        </w:rPr>
        <w:t xml:space="preserve"> </w:t>
      </w:r>
      <w:r w:rsidRPr="005415E2">
        <w:rPr>
          <w:rFonts w:ascii="Arial Narrow" w:hAnsi="Arial Narrow"/>
        </w:rPr>
        <w:pict>
          <v:shape id="_x0000_i1044" type="#_x0000_t75" style="width:471pt;height:17.25pt">
            <v:imagedata r:id="rId14" o:title=""/>
          </v:shape>
        </w:pict>
      </w:r>
    </w:p>
    <w:p w:rsidR="000E1EA8" w:rsidRPr="00BB7D7D" w:rsidRDefault="000E1EA8" w:rsidP="004970AC">
      <w:pPr>
        <w:tabs>
          <w:tab w:val="left" w:leader="dot" w:pos="11340"/>
        </w:tabs>
        <w:spacing w:after="0" w:line="480" w:lineRule="auto"/>
        <w:rPr>
          <w:rFonts w:ascii="Arial Narrow" w:hAnsi="Arial Narrow"/>
        </w:rPr>
      </w:pPr>
      <w:r w:rsidRPr="00BB7D7D">
        <w:rPr>
          <w:rFonts w:ascii="Arial Narrow" w:hAnsi="Arial Narrow"/>
        </w:rPr>
        <w:t>Service/Fonction :</w:t>
      </w:r>
      <w:r>
        <w:rPr>
          <w:rFonts w:ascii="Arial Narrow" w:hAnsi="Arial Narrow"/>
        </w:rPr>
        <w:t xml:space="preserve"> </w:t>
      </w:r>
      <w:r w:rsidRPr="005415E2">
        <w:rPr>
          <w:rFonts w:ascii="Arial Narrow" w:hAnsi="Arial Narrow"/>
        </w:rPr>
        <w:pict>
          <v:shape id="_x0000_i1045" type="#_x0000_t75" style="width:459.75pt;height:17.25pt">
            <v:imagedata r:id="rId15" o:title=""/>
          </v:shape>
        </w:pict>
      </w:r>
    </w:p>
    <w:p w:rsidR="000E1EA8" w:rsidRPr="00BB7D7D" w:rsidRDefault="000E1EA8" w:rsidP="004733AC">
      <w:pPr>
        <w:tabs>
          <w:tab w:val="left" w:leader="dot" w:pos="11340"/>
        </w:tabs>
        <w:spacing w:after="0" w:line="480" w:lineRule="auto"/>
        <w:rPr>
          <w:rFonts w:ascii="Arial Narrow" w:hAnsi="Arial Narrow"/>
        </w:rPr>
      </w:pPr>
      <w:r w:rsidRPr="00BB7D7D">
        <w:rPr>
          <w:rFonts w:ascii="Arial Narrow" w:hAnsi="Arial Narrow"/>
        </w:rPr>
        <w:t xml:space="preserve">Adresse Complète : </w:t>
      </w:r>
      <w:r w:rsidRPr="005415E2">
        <w:rPr>
          <w:rFonts w:ascii="Arial Narrow" w:hAnsi="Arial Narrow"/>
        </w:rPr>
        <w:pict>
          <v:shape id="_x0000_i1046" type="#_x0000_t75" style="width:477pt;height:17.25pt">
            <v:imagedata r:id="rId16" o:title=""/>
          </v:shape>
        </w:pict>
      </w:r>
    </w:p>
    <w:p w:rsidR="000E1EA8" w:rsidRDefault="000E1EA8" w:rsidP="004970AC">
      <w:pPr>
        <w:spacing w:after="0" w:line="480" w:lineRule="auto"/>
        <w:rPr>
          <w:rFonts w:ascii="Arial Narrow" w:hAnsi="Arial Narrow"/>
        </w:rPr>
      </w:pPr>
      <w:r w:rsidRPr="00BB7D7D">
        <w:rPr>
          <w:rFonts w:ascii="Arial Narrow" w:hAnsi="Arial Narrow"/>
        </w:rPr>
        <w:t xml:space="preserve">Tel : </w:t>
      </w:r>
      <w:r w:rsidRPr="005415E2">
        <w:rPr>
          <w:rFonts w:ascii="Arial Narrow" w:hAnsi="Arial Narrow"/>
          <w:sz w:val="24"/>
          <w:szCs w:val="24"/>
        </w:rPr>
        <w:pict>
          <v:shape id="_x0000_i1047" type="#_x0000_t75" style="width:130.5pt;height:17.25pt">
            <v:imagedata r:id="rId10" o:title=""/>
          </v:shape>
        </w:pic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B7D7D">
        <w:rPr>
          <w:rFonts w:ascii="Arial Narrow" w:hAnsi="Arial Narrow"/>
        </w:rPr>
        <w:t xml:space="preserve">Portable : </w:t>
      </w:r>
      <w:r w:rsidRPr="005415E2">
        <w:rPr>
          <w:rFonts w:ascii="Arial Narrow" w:hAnsi="Arial Narrow"/>
          <w:sz w:val="24"/>
          <w:szCs w:val="24"/>
        </w:rPr>
        <w:pict>
          <v:shape id="_x0000_i1048" type="#_x0000_t75" style="width:130.5pt;height:17.25pt">
            <v:imagedata r:id="rId10" o:title=""/>
          </v:shape>
        </w:pict>
      </w:r>
    </w:p>
    <w:p w:rsidR="000E1EA8" w:rsidRPr="00B5368B" w:rsidRDefault="000E1EA8" w:rsidP="00B5368B">
      <w:pPr>
        <w:tabs>
          <w:tab w:val="left" w:leader="dot" w:pos="11340"/>
        </w:tabs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@ :</w:t>
      </w:r>
      <w:r w:rsidRPr="005415E2">
        <w:rPr>
          <w:rFonts w:ascii="Arial Narrow" w:hAnsi="Arial Narrow"/>
        </w:rPr>
        <w:pict>
          <v:shape id="_x0000_i1049" type="#_x0000_t75" style="width:528pt;height:17.25pt">
            <v:imagedata r:id="rId17" o:title=""/>
          </v:shape>
        </w:pict>
      </w:r>
    </w:p>
    <w:p w:rsidR="000E1EA8" w:rsidRPr="00E07F30" w:rsidRDefault="000E1EA8" w:rsidP="00B53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 Narrow" w:hAnsi="Arial Narrow" w:cs="Arial"/>
          <w:b/>
          <w:color w:val="000000"/>
          <w:sz w:val="24"/>
          <w:szCs w:val="24"/>
          <w:lang w:eastAsia="fr-FR"/>
        </w:rPr>
      </w:pPr>
      <w:r>
        <w:rPr>
          <w:rFonts w:ascii="Arial Narrow" w:hAnsi="Arial Narrow" w:cs="Arial"/>
          <w:b/>
          <w:color w:val="000000"/>
          <w:sz w:val="24"/>
          <w:szCs w:val="24"/>
          <w:lang w:eastAsia="fr-FR"/>
        </w:rPr>
        <w:t xml:space="preserve">2 - ELEMENTS CONCERNANT L’ALERTE : </w:t>
      </w:r>
    </w:p>
    <w:p w:rsidR="000E1EA8" w:rsidRDefault="000E1EA8" w:rsidP="00341A31">
      <w:pPr>
        <w:spacing w:after="0" w:line="240" w:lineRule="auto"/>
        <w:ind w:left="720"/>
        <w:rPr>
          <w:rFonts w:ascii="Arial Narrow" w:hAnsi="Arial Narrow" w:cs="Century Gothic"/>
          <w:b/>
          <w:color w:val="000000"/>
          <w:sz w:val="28"/>
          <w:szCs w:val="24"/>
          <w:u w:val="single"/>
          <w:lang w:eastAsia="fr-FR"/>
        </w:rPr>
      </w:pPr>
    </w:p>
    <w:p w:rsidR="000E1EA8" w:rsidRPr="00B5368B" w:rsidRDefault="000E1EA8" w:rsidP="00690EC6">
      <w:pPr>
        <w:spacing w:after="0"/>
        <w:ind w:left="720"/>
        <w:rPr>
          <w:rFonts w:ascii="Arial Narrow" w:hAnsi="Arial Narrow" w:cs="Century Gothic"/>
          <w:b/>
          <w:color w:val="000000"/>
          <w:sz w:val="28"/>
          <w:szCs w:val="24"/>
          <w:u w:val="single"/>
          <w:lang w:eastAsia="fr-FR"/>
        </w:rPr>
      </w:pPr>
      <w:r w:rsidRPr="00B5368B">
        <w:rPr>
          <w:rFonts w:ascii="Arial Narrow" w:hAnsi="Arial Narrow" w:cs="Century Gothic"/>
          <w:b/>
          <w:color w:val="000000"/>
          <w:sz w:val="28"/>
          <w:szCs w:val="24"/>
          <w:u w:val="single"/>
          <w:lang w:eastAsia="fr-FR"/>
        </w:rPr>
        <w:t>CRITERES D’ORIENTATION OBLIGATOIRES VERS LA GESTION DE CAS</w:t>
      </w:r>
    </w:p>
    <w:p w:rsidR="000E1EA8" w:rsidRPr="00D13A51" w:rsidRDefault="000E1EA8" w:rsidP="00690EC6">
      <w:pPr>
        <w:spacing w:after="0"/>
        <w:ind w:left="720"/>
        <w:rPr>
          <w:rFonts w:ascii="Arial Narrow" w:hAnsi="Arial Narrow" w:cs="Century Gothic"/>
          <w:b/>
          <w:color w:val="000000"/>
          <w:sz w:val="24"/>
          <w:szCs w:val="24"/>
          <w:u w:val="single"/>
          <w:lang w:eastAsia="fr-FR"/>
        </w:rPr>
      </w:pPr>
    </w:p>
    <w:p w:rsidR="000E1EA8" w:rsidRDefault="000E1EA8" w:rsidP="005E1A63">
      <w:pPr>
        <w:autoSpaceDE w:val="0"/>
        <w:autoSpaceDN w:val="0"/>
        <w:adjustRightInd w:val="0"/>
        <w:spacing w:after="0"/>
        <w:jc w:val="both"/>
        <w:rPr>
          <w:rFonts w:ascii="Arial Narrow" w:hAnsi="Arial Narrow" w:cs="Century Gothic"/>
          <w:b/>
          <w:color w:val="000000"/>
          <w:sz w:val="28"/>
          <w:szCs w:val="28"/>
          <w:lang w:eastAsia="fr-FR"/>
        </w:rPr>
      </w:pPr>
      <w:r w:rsidRPr="004733AC">
        <w:rPr>
          <w:rFonts w:ascii="MS Gothic" w:eastAsia="MS Gothic" w:hAnsi="MS Gothic" w:hint="eastAsia"/>
          <w:b/>
          <w:sz w:val="28"/>
          <w:szCs w:val="28"/>
        </w:rPr>
        <w:t>☐</w:t>
      </w:r>
      <w:r w:rsidRPr="004733AC">
        <w:rPr>
          <w:rFonts w:ascii="Arial Narrow" w:hAnsi="Arial Narrow"/>
          <w:b/>
          <w:sz w:val="28"/>
          <w:szCs w:val="28"/>
        </w:rPr>
        <w:t xml:space="preserve"> </w:t>
      </w:r>
      <w:r w:rsidRPr="004733AC">
        <w:rPr>
          <w:rFonts w:ascii="Arial Narrow" w:hAnsi="Arial Narrow" w:cs="Century Gothic"/>
          <w:b/>
          <w:color w:val="000000"/>
          <w:sz w:val="28"/>
          <w:szCs w:val="28"/>
          <w:lang w:eastAsia="fr-FR"/>
        </w:rPr>
        <w:t>Personnes âgées de + 60 ans ou malades Alzheimer jeunes.</w:t>
      </w:r>
    </w:p>
    <w:p w:rsidR="000E1EA8" w:rsidRPr="002E44DB" w:rsidRDefault="000E1EA8" w:rsidP="005E1A63">
      <w:pPr>
        <w:autoSpaceDE w:val="0"/>
        <w:autoSpaceDN w:val="0"/>
        <w:adjustRightInd w:val="0"/>
        <w:spacing w:after="0"/>
        <w:jc w:val="both"/>
        <w:rPr>
          <w:rFonts w:ascii="Arial Narrow" w:hAnsi="Arial Narrow" w:cs="Century Gothic"/>
          <w:b/>
          <w:color w:val="000000"/>
          <w:sz w:val="12"/>
          <w:szCs w:val="12"/>
          <w:lang w:eastAsia="fr-FR"/>
        </w:rPr>
      </w:pPr>
    </w:p>
    <w:p w:rsidR="000E1EA8" w:rsidRDefault="000E1EA8" w:rsidP="00E3350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color w:val="000000"/>
          <w:sz w:val="28"/>
          <w:szCs w:val="28"/>
          <w:lang w:eastAsia="fr-FR"/>
        </w:rPr>
      </w:pPr>
      <w:r>
        <w:rPr>
          <w:rFonts w:ascii="MS Gothic" w:eastAsia="MS Gothic" w:hAnsi="MS Gothic" w:hint="eastAsia"/>
          <w:b/>
          <w:sz w:val="28"/>
          <w:szCs w:val="28"/>
        </w:rPr>
        <w:t>☐</w:t>
      </w:r>
      <w:r w:rsidRPr="004970AC">
        <w:rPr>
          <w:rFonts w:ascii="Arial Narrow" w:hAnsi="Arial Narrow"/>
          <w:b/>
          <w:sz w:val="28"/>
          <w:szCs w:val="28"/>
        </w:rPr>
        <w:t xml:space="preserve"> </w:t>
      </w:r>
      <w:r w:rsidRPr="004970AC">
        <w:rPr>
          <w:rFonts w:ascii="Arial Narrow" w:hAnsi="Arial Narrow"/>
          <w:b/>
          <w:color w:val="000000"/>
          <w:sz w:val="28"/>
          <w:szCs w:val="28"/>
          <w:lang w:eastAsia="fr-FR"/>
        </w:rPr>
        <w:t>La personne souffre d’une maladie neuro-dégénérative et/ou de troubles cognitifs avec ou sans diagnostic (pas de pathologies psychiatri</w:t>
      </w:r>
      <w:r>
        <w:rPr>
          <w:rFonts w:ascii="Arial Narrow" w:hAnsi="Arial Narrow"/>
          <w:b/>
          <w:color w:val="000000"/>
          <w:sz w:val="28"/>
          <w:szCs w:val="28"/>
          <w:lang w:eastAsia="fr-FR"/>
        </w:rPr>
        <w:t>qu</w:t>
      </w:r>
      <w:r w:rsidRPr="004970AC">
        <w:rPr>
          <w:rFonts w:ascii="Arial Narrow" w:hAnsi="Arial Narrow"/>
          <w:b/>
          <w:color w:val="000000"/>
          <w:sz w:val="28"/>
          <w:szCs w:val="28"/>
          <w:lang w:eastAsia="fr-FR"/>
        </w:rPr>
        <w:t>es)</w:t>
      </w:r>
      <w:r>
        <w:rPr>
          <w:rFonts w:ascii="Arial Narrow" w:hAnsi="Arial Narrow"/>
          <w:b/>
          <w:color w:val="000000"/>
          <w:sz w:val="28"/>
          <w:szCs w:val="28"/>
          <w:lang w:eastAsia="fr-FR"/>
        </w:rPr>
        <w:t>,</w:t>
      </w:r>
    </w:p>
    <w:p w:rsidR="000E1EA8" w:rsidRPr="002E44DB" w:rsidRDefault="000E1EA8" w:rsidP="00E3350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color w:val="000000"/>
          <w:sz w:val="12"/>
          <w:szCs w:val="12"/>
          <w:lang w:eastAsia="fr-FR"/>
        </w:rPr>
      </w:pPr>
    </w:p>
    <w:p w:rsidR="000E1EA8" w:rsidRDefault="000E1EA8" w:rsidP="00E3350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color w:val="000000"/>
          <w:sz w:val="28"/>
          <w:szCs w:val="28"/>
          <w:lang w:eastAsia="fr-FR"/>
        </w:rPr>
      </w:pPr>
      <w:r>
        <w:rPr>
          <w:rFonts w:ascii="MS Gothic" w:eastAsia="MS Gothic" w:hAnsi="MS Gothic" w:hint="eastAsia"/>
          <w:b/>
          <w:color w:val="000000"/>
          <w:sz w:val="28"/>
          <w:szCs w:val="28"/>
          <w:lang w:eastAsia="fr-FR"/>
        </w:rPr>
        <w:t>☐</w:t>
      </w:r>
      <w:r w:rsidRPr="004970AC">
        <w:rPr>
          <w:rFonts w:ascii="Arial Narrow" w:hAnsi="Arial Narrow"/>
          <w:b/>
          <w:color w:val="000000"/>
          <w:sz w:val="28"/>
          <w:szCs w:val="28"/>
          <w:lang w:eastAsia="fr-FR"/>
        </w:rPr>
        <w:t xml:space="preserve"> Ces troubles ou pathologies ont des retentissements sur l’autonomie fonctionnelle de la personne dans les actes essentiels de la vie et/ou les activités domestiques,</w:t>
      </w:r>
    </w:p>
    <w:p w:rsidR="000E1EA8" w:rsidRPr="002E44DB" w:rsidRDefault="000E1EA8" w:rsidP="00E3350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color w:val="000000"/>
          <w:sz w:val="12"/>
          <w:szCs w:val="12"/>
          <w:lang w:eastAsia="fr-FR"/>
        </w:rPr>
      </w:pPr>
    </w:p>
    <w:p w:rsidR="000E1EA8" w:rsidRPr="004970AC" w:rsidRDefault="000E1EA8" w:rsidP="00E33506">
      <w:pPr>
        <w:autoSpaceDE w:val="0"/>
        <w:autoSpaceDN w:val="0"/>
        <w:adjustRightInd w:val="0"/>
        <w:spacing w:after="0"/>
        <w:jc w:val="both"/>
        <w:rPr>
          <w:rFonts w:ascii="Arial Narrow" w:hAnsi="Arial Narrow" w:cs="Wingdings 2"/>
          <w:b/>
          <w:sz w:val="28"/>
          <w:szCs w:val="28"/>
        </w:rPr>
      </w:pPr>
      <w:r>
        <w:rPr>
          <w:rFonts w:ascii="MS Gothic" w:eastAsia="MS Gothic" w:hAnsi="MS Gothic" w:hint="eastAsia"/>
          <w:b/>
          <w:color w:val="000000"/>
          <w:sz w:val="28"/>
          <w:szCs w:val="28"/>
          <w:lang w:eastAsia="fr-FR"/>
        </w:rPr>
        <w:t>☐</w:t>
      </w:r>
      <w:r w:rsidRPr="004970AC">
        <w:rPr>
          <w:rFonts w:ascii="Arial Narrow" w:hAnsi="Arial Narrow"/>
          <w:b/>
          <w:color w:val="000000"/>
          <w:sz w:val="28"/>
          <w:szCs w:val="28"/>
          <w:lang w:eastAsia="fr-FR"/>
        </w:rPr>
        <w:t xml:space="preserve"> Le projet de vie </w:t>
      </w:r>
      <w:r w:rsidRPr="004970AC">
        <w:rPr>
          <w:rFonts w:ascii="Arial Narrow" w:hAnsi="Arial Narrow"/>
          <w:b/>
          <w:color w:val="000000"/>
          <w:sz w:val="28"/>
          <w:szCs w:val="28"/>
          <w:u w:val="single"/>
          <w:lang w:eastAsia="fr-FR"/>
        </w:rPr>
        <w:t>défini</w:t>
      </w:r>
      <w:r w:rsidRPr="004970AC">
        <w:rPr>
          <w:rFonts w:ascii="Arial Narrow" w:hAnsi="Arial Narrow"/>
          <w:b/>
          <w:color w:val="000000"/>
          <w:sz w:val="28"/>
          <w:szCs w:val="28"/>
          <w:lang w:eastAsia="fr-FR"/>
        </w:rPr>
        <w:t xml:space="preserve"> est le maintien à son domicile de la personne.</w:t>
      </w:r>
    </w:p>
    <w:p w:rsidR="000E1EA8" w:rsidRPr="001F336F" w:rsidRDefault="000E1EA8" w:rsidP="00E33506">
      <w:pPr>
        <w:tabs>
          <w:tab w:val="left" w:leader="dot" w:pos="11340"/>
        </w:tabs>
        <w:spacing w:after="0"/>
        <w:rPr>
          <w:rFonts w:ascii="Arial Narrow" w:hAnsi="Arial Narrow"/>
          <w:sz w:val="12"/>
          <w:szCs w:val="12"/>
        </w:rPr>
      </w:pPr>
    </w:p>
    <w:p w:rsidR="000E1EA8" w:rsidRDefault="000E1EA8" w:rsidP="002E44DB">
      <w:pPr>
        <w:spacing w:after="40"/>
        <w:rPr>
          <w:rFonts w:ascii="Arial Narrow" w:hAnsi="Arial Narrow"/>
          <w:sz w:val="28"/>
          <w:szCs w:val="28"/>
        </w:rPr>
      </w:pPr>
      <w:r w:rsidRPr="00E33506">
        <w:rPr>
          <w:rFonts w:ascii="Arial Narrow" w:hAnsi="Arial Narrow"/>
          <w:sz w:val="28"/>
          <w:szCs w:val="28"/>
        </w:rPr>
        <w:t xml:space="preserve">La personne et/ou la famille est informée de son orientation vers la gestion de cas – MAIA :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33506">
        <w:rPr>
          <w:rFonts w:ascii="Arial Narrow" w:hAnsi="Arial Narrow"/>
          <w:sz w:val="28"/>
          <w:szCs w:val="28"/>
        </w:rPr>
        <w:t xml:space="preserve"> oui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33506">
        <w:rPr>
          <w:rFonts w:ascii="Arial Narrow" w:hAnsi="Arial Narrow"/>
          <w:sz w:val="28"/>
          <w:szCs w:val="28"/>
        </w:rPr>
        <w:t xml:space="preserve"> non </w:t>
      </w:r>
    </w:p>
    <w:p w:rsidR="000E1EA8" w:rsidRDefault="000E1EA8" w:rsidP="002E44DB">
      <w:pPr>
        <w:tabs>
          <w:tab w:val="left" w:leader="dot" w:pos="11340"/>
        </w:tabs>
        <w:spacing w:after="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 personne est-elle favorable à son orientation : 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33506">
        <w:rPr>
          <w:rFonts w:ascii="Arial Narrow" w:hAnsi="Arial Narrow"/>
          <w:sz w:val="28"/>
          <w:szCs w:val="28"/>
        </w:rPr>
        <w:t xml:space="preserve"> oui</w:t>
      </w:r>
      <w:r>
        <w:rPr>
          <w:rFonts w:ascii="Arial Narrow" w:hAnsi="Arial Narrow"/>
          <w:sz w:val="28"/>
          <w:szCs w:val="28"/>
        </w:rPr>
        <w:t xml:space="preserve">  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E33506">
        <w:rPr>
          <w:rFonts w:ascii="Arial Narrow" w:hAnsi="Arial Narrow"/>
          <w:sz w:val="28"/>
          <w:szCs w:val="28"/>
        </w:rPr>
        <w:t xml:space="preserve"> non</w:t>
      </w:r>
    </w:p>
    <w:p w:rsidR="000E1EA8" w:rsidRDefault="000E1EA8" w:rsidP="002E44DB">
      <w:pPr>
        <w:tabs>
          <w:tab w:val="left" w:leader="dot" w:pos="11340"/>
        </w:tabs>
        <w:spacing w:after="40"/>
        <w:rPr>
          <w:rFonts w:ascii="Arial Narrow" w:hAnsi="Arial Narrow"/>
          <w:sz w:val="28"/>
          <w:szCs w:val="28"/>
        </w:rPr>
      </w:pPr>
      <w:r w:rsidRPr="00E33506">
        <w:rPr>
          <w:rFonts w:ascii="Arial Narrow" w:hAnsi="Arial Narrow"/>
          <w:sz w:val="28"/>
          <w:szCs w:val="28"/>
        </w:rPr>
        <w:t xml:space="preserve">Où se trouve la personne au moment de l’alerte ? </w:t>
      </w:r>
      <w:r w:rsidRPr="005415E2">
        <w:rPr>
          <w:rFonts w:ascii="Arial Narrow" w:hAnsi="Arial Narrow"/>
          <w:sz w:val="28"/>
          <w:szCs w:val="28"/>
        </w:rPr>
        <w:pict>
          <v:shape id="_x0000_i1050" type="#_x0000_t75" style="width:300.75pt;height:17.25pt">
            <v:imagedata r:id="rId18" o:title=""/>
          </v:shape>
        </w:pict>
      </w:r>
    </w:p>
    <w:p w:rsidR="000E1EA8" w:rsidRDefault="000E1EA8" w:rsidP="002E44DB">
      <w:pPr>
        <w:tabs>
          <w:tab w:val="left" w:leader="dot" w:pos="11340"/>
        </w:tabs>
        <w:spacing w:after="40"/>
        <w:rPr>
          <w:rFonts w:ascii="Arial Narrow" w:hAnsi="Arial Narrow"/>
          <w:sz w:val="28"/>
          <w:szCs w:val="28"/>
        </w:rPr>
      </w:pPr>
      <w:r w:rsidRPr="00E33506">
        <w:rPr>
          <w:rFonts w:ascii="Arial Narrow" w:hAnsi="Arial Narrow"/>
          <w:sz w:val="28"/>
          <w:szCs w:val="28"/>
        </w:rPr>
        <w:t xml:space="preserve">Si hospitalisation, sortie prévue le : </w:t>
      </w:r>
      <w:r w:rsidRPr="005415E2">
        <w:rPr>
          <w:rFonts w:ascii="Arial Narrow" w:hAnsi="Arial Narrow"/>
          <w:sz w:val="28"/>
          <w:szCs w:val="28"/>
        </w:rPr>
        <w:pict>
          <v:shape id="_x0000_i1051" type="#_x0000_t75" style="width:1in;height:18pt">
            <v:imagedata r:id="rId8" o:title=""/>
          </v:shape>
        </w:pict>
      </w:r>
    </w:p>
    <w:p w:rsidR="000E1EA8" w:rsidRPr="004970AC" w:rsidRDefault="000E1EA8" w:rsidP="0049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</w:t>
      </w:r>
      <w:r w:rsidRPr="00BB7D7D">
        <w:rPr>
          <w:rFonts w:ascii="Arial Narrow" w:hAnsi="Arial Narrow"/>
          <w:b/>
          <w:sz w:val="24"/>
          <w:szCs w:val="24"/>
        </w:rPr>
        <w:t xml:space="preserve"> - RENSEIGNEMENTS SUR LA PERSONNE </w:t>
      </w:r>
      <w:r>
        <w:rPr>
          <w:rFonts w:ascii="Arial Narrow" w:hAnsi="Arial Narrow"/>
          <w:b/>
          <w:sz w:val="24"/>
          <w:szCs w:val="24"/>
        </w:rPr>
        <w:t>CONCERNEE</w:t>
      </w:r>
    </w:p>
    <w:p w:rsidR="000E1EA8" w:rsidRPr="004970AC" w:rsidRDefault="000E1EA8" w:rsidP="00600FEB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BB7D7D">
        <w:rPr>
          <w:rFonts w:ascii="Arial Narrow" w:hAnsi="Arial Narrow"/>
          <w:sz w:val="24"/>
          <w:szCs w:val="24"/>
        </w:rPr>
        <w:t xml:space="preserve"> Madame</w:t>
      </w:r>
      <w:r w:rsidRPr="00BB7D7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 w:rsidRPr="00BB7D7D">
        <w:rPr>
          <w:rFonts w:ascii="Arial Narrow" w:hAnsi="Arial Narrow"/>
          <w:sz w:val="24"/>
          <w:szCs w:val="24"/>
        </w:rPr>
        <w:t xml:space="preserve"> Monsieur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B7D7D">
        <w:rPr>
          <w:rFonts w:ascii="Arial Narrow" w:hAnsi="Arial Narrow"/>
          <w:sz w:val="24"/>
          <w:szCs w:val="24"/>
        </w:rPr>
        <w:t>Date de naissance :</w:t>
      </w:r>
      <w:r>
        <w:rPr>
          <w:rFonts w:ascii="Arial Narrow" w:hAnsi="Arial Narrow"/>
          <w:sz w:val="24"/>
          <w:szCs w:val="24"/>
        </w:rPr>
        <w:t xml:space="preserve"> </w:t>
      </w:r>
      <w:r w:rsidRPr="005415E2">
        <w:rPr>
          <w:rFonts w:ascii="Arial Narrow" w:hAnsi="Arial Narrow"/>
          <w:sz w:val="24"/>
          <w:szCs w:val="24"/>
        </w:rPr>
        <w:pict>
          <v:shape id="_x0000_i1052" type="#_x0000_t75" style="width:1in;height:18pt">
            <v:imagedata r:id="rId8" o:title=""/>
          </v:shape>
        </w:pict>
      </w:r>
      <w:r w:rsidRPr="00BB7D7D">
        <w:rPr>
          <w:rFonts w:ascii="Arial Narrow" w:hAnsi="Arial Narrow"/>
          <w:sz w:val="24"/>
          <w:szCs w:val="24"/>
        </w:rPr>
        <w:tab/>
        <w:t>Age :</w:t>
      </w:r>
      <w:r w:rsidRPr="005415E2">
        <w:rPr>
          <w:rFonts w:ascii="Arial Narrow" w:hAnsi="Arial Narrow"/>
          <w:sz w:val="24"/>
          <w:szCs w:val="24"/>
        </w:rPr>
        <w:pict>
          <v:shape id="_x0000_i1053" type="#_x0000_t75" style="width:22.5pt;height:17.25pt">
            <v:imagedata r:id="rId19" o:title=""/>
          </v:shape>
        </w:pict>
      </w:r>
    </w:p>
    <w:p w:rsidR="000E1EA8" w:rsidRPr="00BB7D7D" w:rsidRDefault="000E1EA8" w:rsidP="00600FEB">
      <w:pPr>
        <w:tabs>
          <w:tab w:val="left" w:leader="dot" w:pos="5670"/>
          <w:tab w:val="left" w:leader="dot" w:pos="11340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BB7D7D">
        <w:rPr>
          <w:rFonts w:ascii="Arial Narrow" w:hAnsi="Arial Narrow"/>
          <w:sz w:val="24"/>
          <w:szCs w:val="24"/>
        </w:rPr>
        <w:t xml:space="preserve">NOM usuel : </w:t>
      </w:r>
      <w:r w:rsidRPr="005415E2">
        <w:rPr>
          <w:rFonts w:ascii="Arial Narrow" w:hAnsi="Arial Narrow"/>
          <w:sz w:val="24"/>
          <w:szCs w:val="24"/>
        </w:rPr>
        <w:pict>
          <v:shape id="_x0000_i1054" type="#_x0000_t75" style="width:130.5pt;height:17.25pt">
            <v:imagedata r:id="rId10" o:title=""/>
          </v:shape>
        </w:pict>
      </w:r>
      <w:r>
        <w:rPr>
          <w:rFonts w:ascii="Arial Narrow" w:hAnsi="Arial Narrow"/>
          <w:sz w:val="24"/>
          <w:szCs w:val="24"/>
        </w:rPr>
        <w:t xml:space="preserve"> </w:t>
      </w:r>
      <w:r w:rsidRPr="00BB7D7D">
        <w:rPr>
          <w:rFonts w:ascii="Arial Narrow" w:hAnsi="Arial Narrow"/>
          <w:sz w:val="24"/>
          <w:szCs w:val="24"/>
        </w:rPr>
        <w:t xml:space="preserve">NOM de naissance : </w:t>
      </w:r>
      <w:r w:rsidRPr="005415E2">
        <w:rPr>
          <w:rFonts w:ascii="Arial Narrow" w:hAnsi="Arial Narrow"/>
          <w:sz w:val="24"/>
          <w:szCs w:val="24"/>
        </w:rPr>
        <w:pict>
          <v:shape id="_x0000_i1055" type="#_x0000_t75" style="width:130.5pt;height:17.25pt">
            <v:imagedata r:id="rId10" o:title=""/>
          </v:shape>
        </w:pict>
      </w:r>
    </w:p>
    <w:p w:rsidR="000E1EA8" w:rsidRPr="00BB7D7D" w:rsidRDefault="000E1EA8" w:rsidP="00600FEB">
      <w:pPr>
        <w:tabs>
          <w:tab w:val="left" w:leader="dot" w:pos="11340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BB7D7D">
        <w:rPr>
          <w:rFonts w:ascii="Arial Narrow" w:hAnsi="Arial Narrow"/>
          <w:sz w:val="24"/>
          <w:szCs w:val="24"/>
        </w:rPr>
        <w:t xml:space="preserve">Prénom(s) : </w:t>
      </w:r>
      <w:r w:rsidRPr="005415E2">
        <w:rPr>
          <w:rFonts w:ascii="Arial Narrow" w:hAnsi="Arial Narrow"/>
          <w:sz w:val="24"/>
          <w:szCs w:val="24"/>
        </w:rPr>
        <w:pict>
          <v:shape id="_x0000_i1056" type="#_x0000_t75" style="width:130.5pt;height:17.25pt">
            <v:imagedata r:id="rId10" o:title=""/>
          </v:shape>
        </w:pict>
      </w:r>
    </w:p>
    <w:p w:rsidR="000E1EA8" w:rsidRPr="00BB7D7D" w:rsidRDefault="000E1EA8" w:rsidP="00600FEB">
      <w:pPr>
        <w:tabs>
          <w:tab w:val="left" w:leader="dot" w:pos="11340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BB7D7D">
        <w:rPr>
          <w:rFonts w:ascii="Arial Narrow" w:hAnsi="Arial Narrow"/>
          <w:sz w:val="24"/>
          <w:szCs w:val="24"/>
        </w:rPr>
        <w:t>Adresse </w:t>
      </w:r>
      <w:r>
        <w:rPr>
          <w:rFonts w:ascii="Arial Narrow" w:hAnsi="Arial Narrow"/>
          <w:sz w:val="24"/>
          <w:szCs w:val="24"/>
        </w:rPr>
        <w:t>c</w:t>
      </w:r>
      <w:r w:rsidRPr="00BB7D7D">
        <w:rPr>
          <w:rFonts w:ascii="Arial Narrow" w:hAnsi="Arial Narrow"/>
          <w:sz w:val="24"/>
          <w:szCs w:val="24"/>
        </w:rPr>
        <w:t xml:space="preserve">omplète : </w:t>
      </w:r>
      <w:r w:rsidRPr="005415E2">
        <w:rPr>
          <w:rFonts w:ascii="Arial Narrow" w:hAnsi="Arial Narrow"/>
          <w:sz w:val="24"/>
          <w:szCs w:val="24"/>
        </w:rPr>
        <w:pict>
          <v:shape id="_x0000_i1057" type="#_x0000_t75" style="width:482.25pt;height:17.25pt">
            <v:imagedata r:id="rId20" o:title=""/>
          </v:shape>
        </w:pict>
      </w:r>
    </w:p>
    <w:p w:rsidR="000E1EA8" w:rsidRPr="004970AC" w:rsidRDefault="000E1EA8" w:rsidP="00600FEB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BB7D7D">
        <w:rPr>
          <w:rFonts w:ascii="Arial Narrow" w:hAnsi="Arial Narrow"/>
          <w:sz w:val="24"/>
          <w:szCs w:val="24"/>
        </w:rPr>
        <w:t xml:space="preserve">Tel : </w:t>
      </w:r>
      <w:r w:rsidRPr="005415E2">
        <w:rPr>
          <w:rFonts w:ascii="Arial Narrow" w:hAnsi="Arial Narrow"/>
          <w:sz w:val="24"/>
          <w:szCs w:val="24"/>
        </w:rPr>
        <w:pict>
          <v:shape id="_x0000_i1058" type="#_x0000_t75" style="width:130.5pt;height:17.25pt">
            <v:imagedata r:id="rId10" o:title=""/>
          </v:shape>
        </w:pict>
      </w:r>
    </w:p>
    <w:p w:rsidR="000E1EA8" w:rsidRPr="00BB7D7D" w:rsidRDefault="000E1EA8" w:rsidP="00600FEB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BB7D7D">
        <w:rPr>
          <w:rFonts w:ascii="Arial Narrow" w:hAnsi="Arial Narrow"/>
          <w:sz w:val="24"/>
          <w:szCs w:val="24"/>
          <w:u w:val="single"/>
        </w:rPr>
        <w:t>Situation familiale</w:t>
      </w:r>
      <w:r w:rsidRPr="00BB7D7D">
        <w:rPr>
          <w:rFonts w:ascii="Arial Narrow" w:hAnsi="Arial Narrow"/>
          <w:sz w:val="24"/>
          <w:szCs w:val="24"/>
        </w:rPr>
        <w:t xml:space="preserve"> : </w:t>
      </w:r>
      <w:r>
        <w:rPr>
          <w:rFonts w:ascii="MS Gothic" w:eastAsia="MS Gothic" w:hAnsi="MS Gothic" w:hint="eastAsia"/>
          <w:sz w:val="24"/>
          <w:szCs w:val="24"/>
        </w:rPr>
        <w:t>☐</w:t>
      </w:r>
      <w:r w:rsidRPr="00BB7D7D">
        <w:rPr>
          <w:rFonts w:ascii="Arial Narrow" w:hAnsi="Arial Narrow"/>
          <w:sz w:val="24"/>
          <w:szCs w:val="24"/>
        </w:rPr>
        <w:t xml:space="preserve"> Marié (e) ou en couple</w:t>
      </w:r>
      <w:r w:rsidRPr="00BB7D7D">
        <w:rPr>
          <w:rFonts w:ascii="Arial Narrow" w:hAnsi="Arial Narrow"/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 w:rsidRPr="00BB7D7D">
        <w:rPr>
          <w:rFonts w:ascii="Arial Narrow" w:hAnsi="Arial Narrow"/>
          <w:sz w:val="24"/>
          <w:szCs w:val="24"/>
        </w:rPr>
        <w:t xml:space="preserve"> Veuf (ve)</w:t>
      </w:r>
      <w:r w:rsidRPr="00BB7D7D">
        <w:rPr>
          <w:rFonts w:ascii="Arial Narrow" w:hAnsi="Arial Narrow"/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 w:rsidRPr="00BB7D7D">
        <w:rPr>
          <w:rFonts w:ascii="Arial Narrow" w:hAnsi="Arial Narrow"/>
          <w:sz w:val="24"/>
          <w:szCs w:val="24"/>
        </w:rPr>
        <w:t xml:space="preserve"> Divorcé (e) ou séparé(e)</w:t>
      </w:r>
      <w:r w:rsidRPr="00BB7D7D">
        <w:rPr>
          <w:rFonts w:ascii="Arial Narrow" w:hAnsi="Arial Narrow"/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 w:rsidRPr="00BB7D7D">
        <w:rPr>
          <w:rFonts w:ascii="Arial Narrow" w:hAnsi="Arial Narrow"/>
          <w:sz w:val="24"/>
          <w:szCs w:val="24"/>
        </w:rPr>
        <w:t xml:space="preserve"> Célibataire</w:t>
      </w:r>
      <w:r w:rsidRPr="00BB7D7D">
        <w:rPr>
          <w:rFonts w:ascii="Arial Narrow" w:hAnsi="Arial Narrow"/>
          <w:sz w:val="24"/>
          <w:szCs w:val="24"/>
        </w:rPr>
        <w:tab/>
      </w:r>
    </w:p>
    <w:p w:rsidR="000E1EA8" w:rsidRPr="00BB7D7D" w:rsidRDefault="000E1EA8" w:rsidP="00600FEB">
      <w:pPr>
        <w:tabs>
          <w:tab w:val="left" w:leader="dot" w:pos="11340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BB7D7D">
        <w:rPr>
          <w:rFonts w:ascii="Arial Narrow" w:hAnsi="Arial Narrow"/>
          <w:sz w:val="24"/>
          <w:szCs w:val="24"/>
          <w:u w:val="single"/>
        </w:rPr>
        <w:t>Vit seul(e) :</w:t>
      </w:r>
      <w:r w:rsidRPr="00BB7D7D">
        <w:rPr>
          <w:rFonts w:ascii="Arial Narrow" w:hAnsi="Arial Narrow"/>
          <w:sz w:val="24"/>
          <w:szCs w:val="24"/>
        </w:rPr>
        <w:t xml:space="preserve"> </w:t>
      </w:r>
      <w:r>
        <w:rPr>
          <w:rFonts w:ascii="MS Gothic" w:eastAsia="MS Gothic" w:hAnsi="MS Gothic" w:hint="eastAsia"/>
          <w:sz w:val="24"/>
          <w:szCs w:val="24"/>
        </w:rPr>
        <w:t>☐</w:t>
      </w:r>
      <w:r w:rsidRPr="00BB7D7D">
        <w:rPr>
          <w:rFonts w:ascii="Arial Narrow" w:hAnsi="Arial Narrow"/>
          <w:sz w:val="24"/>
          <w:szCs w:val="24"/>
        </w:rPr>
        <w:t xml:space="preserve"> Oui </w:t>
      </w:r>
      <w:r>
        <w:rPr>
          <w:rFonts w:ascii="MS Gothic" w:eastAsia="MS Gothic" w:hAnsi="MS Gothic" w:hint="eastAsia"/>
          <w:sz w:val="24"/>
          <w:szCs w:val="24"/>
        </w:rPr>
        <w:t>☐</w:t>
      </w:r>
      <w:r w:rsidRPr="00BB7D7D">
        <w:rPr>
          <w:rFonts w:ascii="Arial Narrow" w:hAnsi="Arial Narrow"/>
          <w:sz w:val="24"/>
          <w:szCs w:val="24"/>
        </w:rPr>
        <w:t xml:space="preserve"> Non, avec :</w:t>
      </w:r>
      <w:r w:rsidRPr="005E1A63">
        <w:rPr>
          <w:rFonts w:ascii="Arial Narrow" w:hAnsi="Arial Narrow"/>
          <w:sz w:val="24"/>
          <w:szCs w:val="24"/>
        </w:rPr>
        <w:t xml:space="preserve"> </w:t>
      </w:r>
      <w:r w:rsidRPr="005415E2">
        <w:rPr>
          <w:rFonts w:ascii="Arial Narrow" w:hAnsi="Arial Narrow"/>
          <w:sz w:val="24"/>
          <w:szCs w:val="24"/>
        </w:rPr>
        <w:pict>
          <v:shape id="_x0000_i1059" type="#_x0000_t75" style="width:130.5pt;height:17.25pt">
            <v:imagedata r:id="rId10" o:title=""/>
          </v:shape>
        </w:pict>
      </w:r>
    </w:p>
    <w:p w:rsidR="000E1EA8" w:rsidRPr="00BB7D7D" w:rsidRDefault="000E1EA8" w:rsidP="00DA2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Pr="00BB7D7D">
        <w:rPr>
          <w:rFonts w:ascii="Arial Narrow" w:hAnsi="Arial Narrow"/>
          <w:b/>
          <w:sz w:val="24"/>
          <w:szCs w:val="24"/>
        </w:rPr>
        <w:t xml:space="preserve"> - PERSONNES REFERENTES</w:t>
      </w:r>
    </w:p>
    <w:p w:rsidR="000E1EA8" w:rsidRPr="005F7DA4" w:rsidRDefault="000E1EA8" w:rsidP="00600FEB">
      <w:pPr>
        <w:spacing w:after="0" w:line="360" w:lineRule="auto"/>
        <w:rPr>
          <w:rFonts w:ascii="Arial Narrow" w:hAnsi="Arial Narrow"/>
          <w:sz w:val="12"/>
          <w:szCs w:val="12"/>
        </w:rPr>
      </w:pPr>
    </w:p>
    <w:p w:rsidR="000E1EA8" w:rsidRPr="00BB7D7D" w:rsidRDefault="000E1EA8" w:rsidP="00600FEB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BB7D7D">
        <w:rPr>
          <w:rFonts w:ascii="Arial Narrow" w:hAnsi="Arial Narrow"/>
          <w:sz w:val="24"/>
          <w:szCs w:val="24"/>
        </w:rPr>
        <w:sym w:font="Wingdings" w:char="F0D8"/>
      </w:r>
      <w:r w:rsidRPr="00BB7D7D">
        <w:rPr>
          <w:rFonts w:ascii="Arial Narrow" w:hAnsi="Arial Narrow"/>
          <w:sz w:val="24"/>
          <w:szCs w:val="24"/>
        </w:rPr>
        <w:t xml:space="preserve"> </w:t>
      </w:r>
      <w:r w:rsidRPr="00BB7D7D">
        <w:rPr>
          <w:rFonts w:ascii="Arial Narrow" w:hAnsi="Arial Narrow"/>
          <w:b/>
          <w:sz w:val="24"/>
          <w:szCs w:val="24"/>
          <w:u w:val="single"/>
        </w:rPr>
        <w:t xml:space="preserve">Entourage </w:t>
      </w:r>
      <w:r>
        <w:rPr>
          <w:rFonts w:ascii="Arial Narrow" w:hAnsi="Arial Narrow"/>
          <w:b/>
          <w:sz w:val="24"/>
          <w:szCs w:val="24"/>
          <w:u w:val="single"/>
        </w:rPr>
        <w:t>familial</w:t>
      </w:r>
      <w:r w:rsidRPr="00BB7D7D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0E1EA8" w:rsidRPr="00BB7D7D" w:rsidRDefault="000E1EA8" w:rsidP="00600FEB">
      <w:pPr>
        <w:tabs>
          <w:tab w:val="left" w:leader="dot" w:pos="11340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BB7D7D">
        <w:rPr>
          <w:rFonts w:ascii="Arial Narrow" w:hAnsi="Arial Narrow"/>
          <w:sz w:val="24"/>
          <w:szCs w:val="24"/>
          <w:u w:val="single"/>
        </w:rPr>
        <w:t>Conjoint (e) :</w:t>
      </w:r>
      <w:r w:rsidRPr="00BB7D7D">
        <w:rPr>
          <w:rFonts w:ascii="Arial Narrow" w:hAnsi="Arial Narrow"/>
          <w:sz w:val="24"/>
          <w:szCs w:val="24"/>
        </w:rPr>
        <w:t xml:space="preserve"> NOM Prénom : </w:t>
      </w:r>
      <w:r w:rsidRPr="005415E2">
        <w:rPr>
          <w:rFonts w:ascii="Arial Narrow" w:hAnsi="Arial Narrow"/>
          <w:sz w:val="24"/>
          <w:szCs w:val="24"/>
        </w:rPr>
        <w:pict>
          <v:shape id="_x0000_i1060" type="#_x0000_t75" style="width:130.5pt;height:17.25pt">
            <v:imagedata r:id="rId10" o:title=""/>
          </v:shape>
        </w:pict>
      </w:r>
    </w:p>
    <w:p w:rsidR="000E1EA8" w:rsidRPr="00BB7D7D" w:rsidRDefault="000E1EA8" w:rsidP="00600FEB">
      <w:pPr>
        <w:tabs>
          <w:tab w:val="left" w:leader="dot" w:pos="11340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BB7D7D">
        <w:rPr>
          <w:rFonts w:ascii="Arial Narrow" w:hAnsi="Arial Narrow"/>
          <w:sz w:val="24"/>
          <w:szCs w:val="24"/>
        </w:rPr>
        <w:t xml:space="preserve">Adresse </w:t>
      </w:r>
      <w:r>
        <w:rPr>
          <w:rFonts w:ascii="Arial Narrow" w:hAnsi="Arial Narrow"/>
          <w:sz w:val="24"/>
          <w:szCs w:val="24"/>
        </w:rPr>
        <w:t>c</w:t>
      </w:r>
      <w:r w:rsidRPr="00BB7D7D">
        <w:rPr>
          <w:rFonts w:ascii="Arial Narrow" w:hAnsi="Arial Narrow"/>
          <w:sz w:val="24"/>
          <w:szCs w:val="24"/>
        </w:rPr>
        <w:t xml:space="preserve">omplète (si différente de la personne concernée) : </w:t>
      </w:r>
      <w:r w:rsidRPr="005415E2">
        <w:rPr>
          <w:rFonts w:ascii="Arial Narrow" w:hAnsi="Arial Narrow"/>
          <w:sz w:val="24"/>
          <w:szCs w:val="24"/>
        </w:rPr>
        <w:pict>
          <v:shape id="_x0000_i1061" type="#_x0000_t75" style="width:300.75pt;height:17.25pt">
            <v:imagedata r:id="rId18" o:title=""/>
          </v:shape>
        </w:pict>
      </w:r>
      <w:r w:rsidRPr="00BB7D7D">
        <w:rPr>
          <w:rFonts w:ascii="Arial Narrow" w:hAnsi="Arial Narrow"/>
          <w:sz w:val="24"/>
          <w:szCs w:val="24"/>
        </w:rPr>
        <w:t xml:space="preserve">Tel : </w:t>
      </w:r>
      <w:r w:rsidRPr="005415E2">
        <w:rPr>
          <w:rFonts w:ascii="Arial Narrow" w:hAnsi="Arial Narrow"/>
          <w:sz w:val="24"/>
          <w:szCs w:val="24"/>
        </w:rPr>
        <w:pict>
          <v:shape id="_x0000_i1062" type="#_x0000_t75" style="width:130.5pt;height:17.25pt">
            <v:imagedata r:id="rId10" o:title=""/>
          </v:shape>
        </w:pict>
      </w:r>
      <w:r>
        <w:rPr>
          <w:rFonts w:ascii="Arial Narrow" w:hAnsi="Arial Narrow"/>
          <w:sz w:val="24"/>
          <w:szCs w:val="24"/>
        </w:rPr>
        <w:t xml:space="preserve">     </w:t>
      </w:r>
      <w:r w:rsidRPr="00BB7D7D">
        <w:rPr>
          <w:rFonts w:ascii="Arial Narrow" w:hAnsi="Arial Narrow"/>
          <w:sz w:val="24"/>
          <w:szCs w:val="24"/>
        </w:rPr>
        <w:t xml:space="preserve">Portable : </w:t>
      </w:r>
      <w:r w:rsidRPr="005415E2">
        <w:rPr>
          <w:rFonts w:ascii="Arial Narrow" w:hAnsi="Arial Narrow"/>
          <w:sz w:val="24"/>
          <w:szCs w:val="24"/>
        </w:rPr>
        <w:pict>
          <v:shape id="_x0000_i1063" type="#_x0000_t75" style="width:130.5pt;height:17.25pt">
            <v:imagedata r:id="rId10" o:title=""/>
          </v:shape>
        </w:pict>
      </w:r>
    </w:p>
    <w:p w:rsidR="000E1EA8" w:rsidRPr="00BB7D7D" w:rsidRDefault="000E1EA8" w:rsidP="00496A71">
      <w:pPr>
        <w:spacing w:after="0" w:line="360" w:lineRule="auto"/>
        <w:rPr>
          <w:rFonts w:ascii="Arial Narrow" w:hAnsi="Arial Narrow"/>
          <w:sz w:val="24"/>
          <w:szCs w:val="24"/>
          <w:u w:val="single"/>
        </w:rPr>
      </w:pPr>
      <w:r w:rsidRPr="00BB7D7D">
        <w:rPr>
          <w:rFonts w:ascii="Arial Narrow" w:hAnsi="Arial Narrow"/>
          <w:sz w:val="24"/>
          <w:szCs w:val="24"/>
          <w:u w:val="single"/>
        </w:rPr>
        <w:t xml:space="preserve">Autre(s) personnes(s) à contacter si besoin : 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9"/>
        <w:gridCol w:w="1621"/>
        <w:gridCol w:w="4900"/>
        <w:gridCol w:w="2353"/>
      </w:tblGrid>
      <w:tr w:rsidR="000E1EA8" w:rsidRPr="00BB7D7D" w:rsidTr="009756CF">
        <w:trPr>
          <w:trHeight w:val="375"/>
          <w:jc w:val="center"/>
        </w:trPr>
        <w:tc>
          <w:tcPr>
            <w:tcW w:w="2686" w:type="dxa"/>
            <w:shd w:val="clear" w:color="auto" w:fill="FFFFFF"/>
            <w:vAlign w:val="center"/>
          </w:tcPr>
          <w:p w:rsidR="000E1EA8" w:rsidRPr="00BB7D7D" w:rsidRDefault="000E1EA8" w:rsidP="00783F5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7D7D">
              <w:rPr>
                <w:rFonts w:ascii="Arial Narrow" w:hAnsi="Arial Narrow"/>
                <w:sz w:val="24"/>
                <w:szCs w:val="24"/>
              </w:rPr>
              <w:t>NOM Prénom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0E1EA8" w:rsidRPr="00BB7D7D" w:rsidRDefault="000E1EA8" w:rsidP="00783F5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7D7D">
              <w:rPr>
                <w:rFonts w:ascii="Arial Narrow" w:hAnsi="Arial Narrow"/>
                <w:sz w:val="24"/>
                <w:szCs w:val="24"/>
              </w:rPr>
              <w:t>Lien avec la personne</w:t>
            </w:r>
          </w:p>
        </w:tc>
        <w:tc>
          <w:tcPr>
            <w:tcW w:w="4973" w:type="dxa"/>
            <w:shd w:val="clear" w:color="auto" w:fill="FFFFFF"/>
            <w:vAlign w:val="center"/>
          </w:tcPr>
          <w:p w:rsidR="000E1EA8" w:rsidRPr="00BB7D7D" w:rsidRDefault="000E1EA8" w:rsidP="00783F5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7D7D">
              <w:rPr>
                <w:rFonts w:ascii="Arial Narrow" w:hAnsi="Arial Narrow"/>
                <w:sz w:val="24"/>
                <w:szCs w:val="24"/>
              </w:rPr>
              <w:t>Adresse Complète</w:t>
            </w:r>
          </w:p>
        </w:tc>
        <w:tc>
          <w:tcPr>
            <w:tcW w:w="2401" w:type="dxa"/>
            <w:shd w:val="clear" w:color="auto" w:fill="FFFFFF"/>
            <w:vAlign w:val="center"/>
          </w:tcPr>
          <w:p w:rsidR="000E1EA8" w:rsidRPr="00BB7D7D" w:rsidRDefault="000E1EA8" w:rsidP="0007646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7D7D">
              <w:rPr>
                <w:rFonts w:ascii="Arial Narrow" w:hAnsi="Arial Narrow"/>
                <w:sz w:val="24"/>
                <w:szCs w:val="24"/>
              </w:rPr>
              <w:sym w:font="Wingdings 2" w:char="F027"/>
            </w:r>
            <w:r w:rsidRPr="00BB7D7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T</w:t>
            </w:r>
            <w:r w:rsidRPr="00BB7D7D">
              <w:rPr>
                <w:rFonts w:ascii="Arial Narrow" w:hAnsi="Arial Narrow"/>
                <w:sz w:val="24"/>
                <w:szCs w:val="24"/>
              </w:rPr>
              <w:t>éléphone</w:t>
            </w:r>
          </w:p>
        </w:tc>
      </w:tr>
      <w:tr w:rsidR="000E1EA8" w:rsidRPr="00BB7D7D" w:rsidTr="009756CF">
        <w:trPr>
          <w:trHeight w:val="766"/>
          <w:jc w:val="center"/>
        </w:trPr>
        <w:tc>
          <w:tcPr>
            <w:tcW w:w="2686" w:type="dxa"/>
            <w:vAlign w:val="center"/>
          </w:tcPr>
          <w:p w:rsidR="000E1EA8" w:rsidRPr="00BB7D7D" w:rsidRDefault="000E1EA8" w:rsidP="004970A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64" type="#_x0000_t75" style="width:130.5pt;height:17.25pt">
                  <v:imagedata r:id="rId10" o:title=""/>
                </v:shape>
              </w:pict>
            </w:r>
          </w:p>
        </w:tc>
        <w:tc>
          <w:tcPr>
            <w:tcW w:w="1643" w:type="dxa"/>
            <w:vAlign w:val="center"/>
          </w:tcPr>
          <w:p w:rsidR="000E1EA8" w:rsidRPr="00BB7D7D" w:rsidRDefault="000E1EA8" w:rsidP="004970A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65" type="#_x0000_t75" style="width:68.25pt;height:17.25pt">
                  <v:imagedata r:id="rId21" o:title=""/>
                </v:shape>
              </w:pict>
            </w:r>
          </w:p>
        </w:tc>
        <w:tc>
          <w:tcPr>
            <w:tcW w:w="4973" w:type="dxa"/>
            <w:vAlign w:val="center"/>
          </w:tcPr>
          <w:p w:rsidR="000E1EA8" w:rsidRPr="00BB7D7D" w:rsidRDefault="000E1EA8" w:rsidP="004970A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66" type="#_x0000_t75" style="width:227.25pt;height:17.25pt">
                  <v:imagedata r:id="rId22" o:title=""/>
                </v:shape>
              </w:pict>
            </w:r>
          </w:p>
        </w:tc>
        <w:tc>
          <w:tcPr>
            <w:tcW w:w="2401" w:type="dxa"/>
            <w:vAlign w:val="center"/>
          </w:tcPr>
          <w:p w:rsidR="000E1EA8" w:rsidRPr="00BB7D7D" w:rsidRDefault="000E1EA8" w:rsidP="004970A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67" type="#_x0000_t75" style="width:102pt;height:17.25pt">
                  <v:imagedata r:id="rId23" o:title=""/>
                </v:shape>
              </w:pict>
            </w:r>
          </w:p>
        </w:tc>
      </w:tr>
      <w:tr w:rsidR="000E1EA8" w:rsidRPr="00BB7D7D" w:rsidTr="009756CF">
        <w:trPr>
          <w:trHeight w:val="690"/>
          <w:jc w:val="center"/>
        </w:trPr>
        <w:tc>
          <w:tcPr>
            <w:tcW w:w="2686" w:type="dxa"/>
            <w:vAlign w:val="center"/>
          </w:tcPr>
          <w:p w:rsidR="000E1EA8" w:rsidRPr="00BB7D7D" w:rsidRDefault="000E1EA8" w:rsidP="004970A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68" type="#_x0000_t75" style="width:130.5pt;height:17.25pt">
                  <v:imagedata r:id="rId10" o:title=""/>
                </v:shape>
              </w:pict>
            </w:r>
          </w:p>
        </w:tc>
        <w:tc>
          <w:tcPr>
            <w:tcW w:w="1643" w:type="dxa"/>
            <w:vAlign w:val="center"/>
          </w:tcPr>
          <w:p w:rsidR="000E1EA8" w:rsidRPr="00BB7D7D" w:rsidRDefault="000E1EA8" w:rsidP="004970A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69" type="#_x0000_t75" style="width:68.25pt;height:17.25pt">
                  <v:imagedata r:id="rId21" o:title=""/>
                </v:shape>
              </w:pict>
            </w:r>
          </w:p>
        </w:tc>
        <w:tc>
          <w:tcPr>
            <w:tcW w:w="4973" w:type="dxa"/>
            <w:vAlign w:val="center"/>
          </w:tcPr>
          <w:p w:rsidR="000E1EA8" w:rsidRPr="00BB7D7D" w:rsidRDefault="000E1EA8" w:rsidP="004970A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70" type="#_x0000_t75" style="width:227.25pt;height:17.25pt">
                  <v:imagedata r:id="rId22" o:title=""/>
                </v:shape>
              </w:pict>
            </w:r>
          </w:p>
        </w:tc>
        <w:tc>
          <w:tcPr>
            <w:tcW w:w="2401" w:type="dxa"/>
            <w:vAlign w:val="center"/>
          </w:tcPr>
          <w:p w:rsidR="000E1EA8" w:rsidRPr="00BB7D7D" w:rsidRDefault="000E1EA8" w:rsidP="004970A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71" type="#_x0000_t75" style="width:102pt;height:17.25pt">
                  <v:imagedata r:id="rId23" o:title=""/>
                </v:shape>
              </w:pict>
            </w:r>
          </w:p>
        </w:tc>
      </w:tr>
      <w:tr w:rsidR="000E1EA8" w:rsidRPr="00BB7D7D" w:rsidTr="009756CF">
        <w:trPr>
          <w:trHeight w:val="701"/>
          <w:jc w:val="center"/>
        </w:trPr>
        <w:tc>
          <w:tcPr>
            <w:tcW w:w="2686" w:type="dxa"/>
            <w:vAlign w:val="center"/>
          </w:tcPr>
          <w:p w:rsidR="000E1EA8" w:rsidRPr="00BB7D7D" w:rsidRDefault="000E1EA8" w:rsidP="004970A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72" type="#_x0000_t75" style="width:130.5pt;height:17.25pt">
                  <v:imagedata r:id="rId10" o:title=""/>
                </v:shape>
              </w:pict>
            </w:r>
          </w:p>
        </w:tc>
        <w:tc>
          <w:tcPr>
            <w:tcW w:w="1643" w:type="dxa"/>
            <w:vAlign w:val="center"/>
          </w:tcPr>
          <w:p w:rsidR="000E1EA8" w:rsidRPr="00BB7D7D" w:rsidRDefault="000E1EA8" w:rsidP="004970A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73" type="#_x0000_t75" style="width:68.25pt;height:17.25pt">
                  <v:imagedata r:id="rId21" o:title=""/>
                </v:shape>
              </w:pict>
            </w:r>
          </w:p>
        </w:tc>
        <w:tc>
          <w:tcPr>
            <w:tcW w:w="4973" w:type="dxa"/>
            <w:vAlign w:val="center"/>
          </w:tcPr>
          <w:p w:rsidR="000E1EA8" w:rsidRPr="00BB7D7D" w:rsidRDefault="000E1EA8" w:rsidP="004970A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74" type="#_x0000_t75" style="width:227.25pt;height:17.25pt">
                  <v:imagedata r:id="rId24" o:title=""/>
                </v:shape>
              </w:pict>
            </w:r>
          </w:p>
        </w:tc>
        <w:tc>
          <w:tcPr>
            <w:tcW w:w="2401" w:type="dxa"/>
            <w:vAlign w:val="center"/>
          </w:tcPr>
          <w:p w:rsidR="000E1EA8" w:rsidRPr="00BB7D7D" w:rsidRDefault="000E1EA8" w:rsidP="004970A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75" type="#_x0000_t75" style="width:102pt;height:17.25pt">
                  <v:imagedata r:id="rId23" o:title=""/>
                </v:shape>
              </w:pict>
            </w:r>
          </w:p>
        </w:tc>
      </w:tr>
      <w:tr w:rsidR="000E1EA8" w:rsidRPr="00BB7D7D" w:rsidTr="009756CF">
        <w:trPr>
          <w:trHeight w:val="712"/>
          <w:jc w:val="center"/>
        </w:trPr>
        <w:tc>
          <w:tcPr>
            <w:tcW w:w="2686" w:type="dxa"/>
            <w:vAlign w:val="center"/>
          </w:tcPr>
          <w:p w:rsidR="000E1EA8" w:rsidRPr="00BB7D7D" w:rsidRDefault="000E1EA8" w:rsidP="004970A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76" type="#_x0000_t75" style="width:130.5pt;height:17.25pt">
                  <v:imagedata r:id="rId10" o:title=""/>
                </v:shape>
              </w:pict>
            </w:r>
          </w:p>
        </w:tc>
        <w:tc>
          <w:tcPr>
            <w:tcW w:w="1643" w:type="dxa"/>
            <w:vAlign w:val="center"/>
          </w:tcPr>
          <w:p w:rsidR="000E1EA8" w:rsidRPr="00BB7D7D" w:rsidRDefault="000E1EA8" w:rsidP="004970A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77" type="#_x0000_t75" style="width:68.25pt;height:17.25pt">
                  <v:imagedata r:id="rId21" o:title=""/>
                </v:shape>
              </w:pict>
            </w:r>
          </w:p>
        </w:tc>
        <w:tc>
          <w:tcPr>
            <w:tcW w:w="4973" w:type="dxa"/>
            <w:vAlign w:val="center"/>
          </w:tcPr>
          <w:p w:rsidR="000E1EA8" w:rsidRPr="00BB7D7D" w:rsidRDefault="000E1EA8" w:rsidP="004970A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78" type="#_x0000_t75" style="width:227.25pt;height:17.25pt">
                  <v:imagedata r:id="rId24" o:title=""/>
                </v:shape>
              </w:pict>
            </w:r>
          </w:p>
        </w:tc>
        <w:tc>
          <w:tcPr>
            <w:tcW w:w="2401" w:type="dxa"/>
            <w:vAlign w:val="center"/>
          </w:tcPr>
          <w:p w:rsidR="000E1EA8" w:rsidRPr="00BB7D7D" w:rsidRDefault="000E1EA8" w:rsidP="004970A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15E2">
              <w:rPr>
                <w:rFonts w:ascii="Arial Narrow" w:hAnsi="Arial Narrow"/>
                <w:sz w:val="24"/>
                <w:szCs w:val="24"/>
              </w:rPr>
              <w:pict>
                <v:shape id="_x0000_i1079" type="#_x0000_t75" style="width:102pt;height:17.25pt">
                  <v:imagedata r:id="rId23" o:title=""/>
                </v:shape>
              </w:pict>
            </w:r>
          </w:p>
        </w:tc>
      </w:tr>
    </w:tbl>
    <w:p w:rsidR="000E1EA8" w:rsidRPr="00BB7D7D" w:rsidRDefault="000E1EA8" w:rsidP="001A073B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11732" w:type="dxa"/>
        <w:tblLook w:val="00A0" w:firstRow="1" w:lastRow="0" w:firstColumn="1" w:lastColumn="0" w:noHBand="0" w:noVBand="0"/>
      </w:tblPr>
      <w:tblGrid>
        <w:gridCol w:w="11732"/>
      </w:tblGrid>
      <w:tr w:rsidR="000E1EA8" w:rsidTr="00685671">
        <w:trPr>
          <w:trHeight w:val="2268"/>
        </w:trPr>
        <w:tc>
          <w:tcPr>
            <w:tcW w:w="11732" w:type="dxa"/>
          </w:tcPr>
          <w:p w:rsidR="000E1EA8" w:rsidRPr="00685671" w:rsidRDefault="000E1EA8" w:rsidP="004F64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685671">
              <w:rPr>
                <w:b/>
                <w:sz w:val="24"/>
                <w:szCs w:val="24"/>
                <w:u w:val="single"/>
              </w:rPr>
              <w:t>Informations complémentaires</w:t>
            </w:r>
            <w:r w:rsidRPr="00685671">
              <w:rPr>
                <w:b/>
                <w:sz w:val="24"/>
                <w:szCs w:val="24"/>
              </w:rPr>
              <w:t xml:space="preserve"> :                                                                                  </w:t>
            </w:r>
            <w:r w:rsidRPr="00685671">
              <w:rPr>
                <w:i/>
                <w:color w:val="FF0000"/>
              </w:rPr>
              <w:t>* pour retour ligne : Maj+entrée</w:t>
            </w:r>
          </w:p>
          <w:p w:rsidR="000E1EA8" w:rsidRPr="00685671" w:rsidRDefault="000E1EA8" w:rsidP="004F6486">
            <w:pPr>
              <w:rPr>
                <w:sz w:val="24"/>
                <w:szCs w:val="24"/>
              </w:rPr>
            </w:pPr>
            <w:r w:rsidRPr="00685671">
              <w:rPr>
                <w:sz w:val="24"/>
                <w:szCs w:val="24"/>
              </w:rPr>
              <w:pict>
                <v:shape id="_x0000_i1080" type="#_x0000_t75" style="width:550.5pt;height:144.75pt">
                  <v:imagedata r:id="rId25" o:title=""/>
                </v:shape>
              </w:pict>
            </w:r>
          </w:p>
        </w:tc>
      </w:tr>
    </w:tbl>
    <w:p w:rsidR="000E1EA8" w:rsidRDefault="000E1EA8" w:rsidP="003A5C4F">
      <w:pPr>
        <w:spacing w:after="0"/>
        <w:rPr>
          <w:rFonts w:ascii="Arial Narrow" w:hAnsi="Arial Narrow"/>
          <w:sz w:val="28"/>
          <w:szCs w:val="28"/>
        </w:rPr>
      </w:pPr>
      <w:r w:rsidRPr="006C5118">
        <w:rPr>
          <w:rFonts w:ascii="Arial Narrow" w:hAnsi="Arial Narrow"/>
          <w:b/>
          <w:sz w:val="28"/>
          <w:szCs w:val="28"/>
          <w:u w:val="single"/>
        </w:rPr>
        <w:t>GRILLE D’IDENTIFICATION DES ALERTES REPEREES.</w:t>
      </w:r>
      <w:r w:rsidRPr="006C5118">
        <w:rPr>
          <w:rFonts w:ascii="Arial Narrow" w:hAnsi="Arial Narrow"/>
          <w:sz w:val="28"/>
          <w:szCs w:val="28"/>
        </w:rPr>
        <w:t xml:space="preserve"> (Merci de cocher les alertes identifiées)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930"/>
      </w:tblGrid>
      <w:tr w:rsidR="000E1EA8" w:rsidRPr="00C47D23" w:rsidTr="00685671">
        <w:tc>
          <w:tcPr>
            <w:tcW w:w="10598" w:type="dxa"/>
            <w:gridSpan w:val="2"/>
          </w:tcPr>
          <w:p w:rsidR="000E1EA8" w:rsidRPr="00685671" w:rsidRDefault="000E1EA8" w:rsidP="006856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/>
                <w:sz w:val="23"/>
                <w:szCs w:val="23"/>
              </w:rPr>
            </w:pPr>
            <w:r w:rsidRPr="00685671">
              <w:rPr>
                <w:rFonts w:ascii="Arial Narrow" w:hAnsi="Arial Narrow"/>
                <w:b/>
                <w:sz w:val="23"/>
                <w:szCs w:val="23"/>
              </w:rPr>
              <w:t>ALERTES LIEES A LA SANTE (OBLIGATOIRE)</w:t>
            </w:r>
          </w:p>
        </w:tc>
      </w:tr>
      <w:tr w:rsidR="000E1EA8" w:rsidRPr="00C47D23" w:rsidTr="00685671">
        <w:trPr>
          <w:trHeight w:val="854"/>
        </w:trPr>
        <w:tc>
          <w:tcPr>
            <w:tcW w:w="1668" w:type="dxa"/>
            <w:vAlign w:val="center"/>
          </w:tcPr>
          <w:p w:rsidR="000E1EA8" w:rsidRPr="00685671" w:rsidRDefault="000E1EA8" w:rsidP="00685671">
            <w:pPr>
              <w:spacing w:after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hAnsi="Arial Narrow"/>
                <w:sz w:val="23"/>
                <w:szCs w:val="23"/>
              </w:rPr>
              <w:t>Etat de santé</w:t>
            </w:r>
          </w:p>
        </w:tc>
        <w:tc>
          <w:tcPr>
            <w:tcW w:w="8930" w:type="dxa"/>
          </w:tcPr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Pathologie(s) chronique, évolutive, dégénérative</w:t>
            </w:r>
          </w:p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Chutes ou hospitalisations régulières</w:t>
            </w:r>
          </w:p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Dégradation de l’état de santé, troubles alimentaires, perte ou prise de poids</w:t>
            </w:r>
          </w:p>
        </w:tc>
      </w:tr>
      <w:tr w:rsidR="000E1EA8" w:rsidRPr="00C47D23" w:rsidTr="00685671">
        <w:trPr>
          <w:trHeight w:val="1142"/>
        </w:trPr>
        <w:tc>
          <w:tcPr>
            <w:tcW w:w="1668" w:type="dxa"/>
            <w:vAlign w:val="center"/>
          </w:tcPr>
          <w:p w:rsidR="000E1EA8" w:rsidRPr="00685671" w:rsidRDefault="000E1EA8" w:rsidP="00685671">
            <w:pPr>
              <w:spacing w:after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hAnsi="Arial Narrow"/>
                <w:sz w:val="23"/>
                <w:szCs w:val="23"/>
              </w:rPr>
              <w:t>Modification du comportement</w:t>
            </w:r>
          </w:p>
        </w:tc>
        <w:tc>
          <w:tcPr>
            <w:tcW w:w="8930" w:type="dxa"/>
          </w:tcPr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Plaintes, mauvais état de santé ressenti</w:t>
            </w:r>
          </w:p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Repli sur soi, perte de motivation / d’estime de soi</w:t>
            </w:r>
          </w:p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Réactions inadaptées : </w:t>
            </w:r>
            <w:r w:rsidRPr="00685671">
              <w:rPr>
                <w:rFonts w:ascii="Arial Narrow" w:hAnsi="Arial Narrow"/>
                <w:sz w:val="23"/>
                <w:szCs w:val="23"/>
              </w:rPr>
              <w:pict>
                <v:shape id="_x0000_i1081" type="#_x0000_t75" style="width:267pt;height:17.25pt">
                  <v:imagedata r:id="rId26" o:title=""/>
                </v:shape>
              </w:pict>
            </w:r>
          </w:p>
        </w:tc>
      </w:tr>
      <w:tr w:rsidR="000E1EA8" w:rsidRPr="00C47D23" w:rsidTr="00685671">
        <w:tc>
          <w:tcPr>
            <w:tcW w:w="1668" w:type="dxa"/>
            <w:vAlign w:val="center"/>
          </w:tcPr>
          <w:p w:rsidR="000E1EA8" w:rsidRPr="00685671" w:rsidRDefault="000E1EA8" w:rsidP="00685671">
            <w:pPr>
              <w:spacing w:after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hAnsi="Arial Narrow"/>
                <w:sz w:val="23"/>
                <w:szCs w:val="23"/>
              </w:rPr>
              <w:t>Troubles cognitifs</w:t>
            </w:r>
          </w:p>
        </w:tc>
        <w:tc>
          <w:tcPr>
            <w:tcW w:w="8930" w:type="dxa"/>
          </w:tcPr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Perte de repères dans le temps et / ou dans l’espace</w:t>
            </w:r>
          </w:p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Confusion, trouble du jugement et / ou du raisonnement</w:t>
            </w:r>
          </w:p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Troubles de la mémoire</w:t>
            </w:r>
          </w:p>
        </w:tc>
      </w:tr>
      <w:tr w:rsidR="000E1EA8" w:rsidRPr="00C47D23" w:rsidTr="00685671">
        <w:tc>
          <w:tcPr>
            <w:tcW w:w="10598" w:type="dxa"/>
            <w:gridSpan w:val="2"/>
            <w:vAlign w:val="center"/>
          </w:tcPr>
          <w:p w:rsidR="000E1EA8" w:rsidRPr="00685671" w:rsidRDefault="000E1EA8" w:rsidP="006856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/>
                <w:sz w:val="23"/>
                <w:szCs w:val="23"/>
              </w:rPr>
            </w:pPr>
            <w:r w:rsidRPr="00685671">
              <w:rPr>
                <w:rFonts w:ascii="Arial Narrow" w:hAnsi="Arial Narrow"/>
                <w:b/>
                <w:sz w:val="23"/>
                <w:szCs w:val="23"/>
              </w:rPr>
              <w:t>ALERTES LIEES A LA PERTE D’AUTONOMIE (OBLIGATOIRE)</w:t>
            </w:r>
          </w:p>
        </w:tc>
      </w:tr>
      <w:tr w:rsidR="000E1EA8" w:rsidRPr="00C47D23" w:rsidTr="00685671">
        <w:tc>
          <w:tcPr>
            <w:tcW w:w="1668" w:type="dxa"/>
            <w:vAlign w:val="center"/>
          </w:tcPr>
          <w:p w:rsidR="000E1EA8" w:rsidRPr="00685671" w:rsidRDefault="000E1EA8" w:rsidP="00685671">
            <w:pPr>
              <w:spacing w:after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hAnsi="Arial Narrow"/>
                <w:sz w:val="23"/>
                <w:szCs w:val="23"/>
              </w:rPr>
              <w:t>Actes essentiels</w:t>
            </w:r>
          </w:p>
        </w:tc>
        <w:tc>
          <w:tcPr>
            <w:tcW w:w="8930" w:type="dxa"/>
          </w:tcPr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  <w:u w:val="single"/>
              </w:rPr>
            </w:pPr>
            <w:r w:rsidRPr="00685671">
              <w:rPr>
                <w:rFonts w:ascii="Arial Narrow" w:hAnsi="Arial Narrow"/>
                <w:sz w:val="23"/>
                <w:szCs w:val="23"/>
                <w:u w:val="single"/>
              </w:rPr>
              <w:t>Difficultés à subvenir à ses propres besoins</w:t>
            </w:r>
          </w:p>
          <w:p w:rsidR="000E1EA8" w:rsidRPr="00685671" w:rsidRDefault="000E1EA8" w:rsidP="00685671">
            <w:pPr>
              <w:tabs>
                <w:tab w:val="left" w:pos="4039"/>
              </w:tabs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Alimentation                                                        </w:t>
            </w: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Transfert (lever / coucher)</w:t>
            </w:r>
          </w:p>
          <w:p w:rsidR="000E1EA8" w:rsidRPr="00685671" w:rsidRDefault="000E1EA8" w:rsidP="00685671">
            <w:pPr>
              <w:tabs>
                <w:tab w:val="left" w:pos="4039"/>
              </w:tabs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Hygiène corporelle                                             </w:t>
            </w:r>
            <w:r w:rsidRPr="00685671">
              <w:rPr>
                <w:rFonts w:ascii="Arial Narrow" w:eastAsia="MS Gothic" w:hAnsi="Arial Narrow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Déplacement à l’intérieur</w:t>
            </w:r>
          </w:p>
          <w:p w:rsidR="000E1EA8" w:rsidRPr="00685671" w:rsidRDefault="000E1EA8" w:rsidP="00685671">
            <w:pPr>
              <w:tabs>
                <w:tab w:val="left" w:pos="4039"/>
              </w:tabs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Habillage / déshabillage                                     </w:t>
            </w: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Déplacement à l’extérieur</w:t>
            </w:r>
          </w:p>
          <w:p w:rsidR="000E1EA8" w:rsidRPr="00685671" w:rsidRDefault="000E1EA8" w:rsidP="00685671">
            <w:pPr>
              <w:tabs>
                <w:tab w:val="left" w:pos="4039"/>
              </w:tabs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Communication verbale / non verbale                </w:t>
            </w: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Elimination urinaire / fécale</w:t>
            </w:r>
          </w:p>
        </w:tc>
      </w:tr>
      <w:tr w:rsidR="000E1EA8" w:rsidRPr="00C47D23" w:rsidTr="00685671">
        <w:tc>
          <w:tcPr>
            <w:tcW w:w="1668" w:type="dxa"/>
            <w:vAlign w:val="center"/>
          </w:tcPr>
          <w:p w:rsidR="000E1EA8" w:rsidRPr="00685671" w:rsidRDefault="000E1EA8" w:rsidP="00685671">
            <w:pPr>
              <w:spacing w:after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hAnsi="Arial Narrow"/>
                <w:sz w:val="23"/>
                <w:szCs w:val="23"/>
              </w:rPr>
              <w:t>Activités domestiques</w:t>
            </w:r>
          </w:p>
        </w:tc>
        <w:tc>
          <w:tcPr>
            <w:tcW w:w="8930" w:type="dxa"/>
          </w:tcPr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685671">
              <w:rPr>
                <w:rFonts w:ascii="Arial Narrow" w:hAnsi="Arial Narrow"/>
                <w:sz w:val="23"/>
                <w:szCs w:val="23"/>
                <w:u w:val="single"/>
              </w:rPr>
              <w:t>Difficultés dans les activités domestiques</w:t>
            </w:r>
            <w:r w:rsidRPr="00685671">
              <w:rPr>
                <w:rFonts w:ascii="Arial Narrow" w:hAnsi="Arial Narrow"/>
                <w:sz w:val="23"/>
                <w:szCs w:val="23"/>
              </w:rPr>
              <w:t> :</w:t>
            </w:r>
          </w:p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hAnsi="Arial Narrow"/>
                <w:sz w:val="23"/>
                <w:szCs w:val="23"/>
              </w:rPr>
              <w:t xml:space="preserve"> Entretien du logement, du linge, des courses, préparation des repas, réfection du lit…</w:t>
            </w:r>
          </w:p>
        </w:tc>
      </w:tr>
      <w:tr w:rsidR="000E1EA8" w:rsidRPr="00C47D23" w:rsidTr="00685671">
        <w:tc>
          <w:tcPr>
            <w:tcW w:w="1668" w:type="dxa"/>
            <w:vAlign w:val="center"/>
          </w:tcPr>
          <w:p w:rsidR="000E1EA8" w:rsidRPr="00685671" w:rsidRDefault="000E1EA8" w:rsidP="00685671">
            <w:pPr>
              <w:spacing w:after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hAnsi="Arial Narrow"/>
                <w:sz w:val="23"/>
                <w:szCs w:val="23"/>
              </w:rPr>
              <w:t>Comportements à risque</w:t>
            </w:r>
          </w:p>
        </w:tc>
        <w:tc>
          <w:tcPr>
            <w:tcW w:w="8930" w:type="dxa"/>
          </w:tcPr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Errance / déambulation</w:t>
            </w:r>
          </w:p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Addictions (tabac, alcool, médicaments…)</w:t>
            </w:r>
          </w:p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Risque persistant d’accident domestique (incendie, intoxication, inondation…) ou de la circulation (conduite de véhicule…)</w:t>
            </w:r>
          </w:p>
        </w:tc>
      </w:tr>
      <w:tr w:rsidR="000E1EA8" w:rsidRPr="00C47D23" w:rsidTr="00685671">
        <w:tc>
          <w:tcPr>
            <w:tcW w:w="10598" w:type="dxa"/>
            <w:gridSpan w:val="2"/>
          </w:tcPr>
          <w:p w:rsidR="000E1EA8" w:rsidRPr="00685671" w:rsidRDefault="000E1EA8" w:rsidP="006856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/>
                <w:sz w:val="23"/>
                <w:szCs w:val="23"/>
              </w:rPr>
            </w:pPr>
            <w:r w:rsidRPr="00685671">
              <w:rPr>
                <w:rFonts w:ascii="Arial Narrow" w:hAnsi="Arial Narrow"/>
                <w:b/>
                <w:sz w:val="23"/>
                <w:szCs w:val="23"/>
              </w:rPr>
              <w:t>ALERTES LIEES A LA SECURITE INDIVIDUELLE</w:t>
            </w:r>
          </w:p>
        </w:tc>
      </w:tr>
      <w:tr w:rsidR="000E1EA8" w:rsidRPr="00C47D23" w:rsidTr="00685671">
        <w:tc>
          <w:tcPr>
            <w:tcW w:w="1668" w:type="dxa"/>
            <w:vAlign w:val="center"/>
          </w:tcPr>
          <w:p w:rsidR="000E1EA8" w:rsidRPr="00685671" w:rsidRDefault="000E1EA8" w:rsidP="00685671">
            <w:pPr>
              <w:spacing w:after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hAnsi="Arial Narrow"/>
                <w:sz w:val="23"/>
                <w:szCs w:val="23"/>
              </w:rPr>
              <w:t>Aides au maintien à domicile</w:t>
            </w:r>
          </w:p>
        </w:tc>
        <w:tc>
          <w:tcPr>
            <w:tcW w:w="8930" w:type="dxa"/>
          </w:tcPr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  <w:u w:val="single"/>
              </w:rPr>
            </w:pPr>
            <w:r w:rsidRPr="00685671">
              <w:rPr>
                <w:rFonts w:ascii="Arial Narrow" w:hAnsi="Arial Narrow"/>
                <w:sz w:val="23"/>
                <w:szCs w:val="23"/>
                <w:u w:val="single"/>
              </w:rPr>
              <w:t>Difficultés à mettre en place ou maintenir des aides médico-sociales professionnelles au domicile (soins infirmiers, aide à domicile, portage de repas…) quelles qu’en soient les raisons (arrêt, refus…)</w:t>
            </w:r>
          </w:p>
          <w:p w:rsidR="000E1EA8" w:rsidRPr="00685671" w:rsidRDefault="000E1EA8" w:rsidP="00685671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hAnsi="Arial Narrow"/>
                <w:sz w:val="23"/>
                <w:szCs w:val="23"/>
                <w:u w:val="single"/>
              </w:rPr>
              <w:t>Difficultés liées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 :                     </w:t>
            </w: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A la personne elle-même</w:t>
            </w:r>
          </w:p>
          <w:p w:rsidR="000E1EA8" w:rsidRPr="00685671" w:rsidRDefault="000E1EA8" w:rsidP="00685671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hAnsi="Arial Narrow"/>
                <w:sz w:val="23"/>
                <w:szCs w:val="23"/>
              </w:rPr>
              <w:t xml:space="preserve">                                               </w:t>
            </w: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A son entourage</w:t>
            </w:r>
          </w:p>
          <w:p w:rsidR="000E1EA8" w:rsidRPr="00685671" w:rsidRDefault="000E1EA8" w:rsidP="00685671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hAnsi="Arial Narrow"/>
                <w:sz w:val="23"/>
                <w:szCs w:val="23"/>
              </w:rPr>
              <w:t xml:space="preserve">                                               </w:t>
            </w: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Aux professionnels</w:t>
            </w:r>
          </w:p>
        </w:tc>
      </w:tr>
      <w:tr w:rsidR="000E1EA8" w:rsidRPr="00C47D23" w:rsidTr="00685671">
        <w:tc>
          <w:tcPr>
            <w:tcW w:w="10598" w:type="dxa"/>
            <w:gridSpan w:val="2"/>
          </w:tcPr>
          <w:p w:rsidR="000E1EA8" w:rsidRPr="00685671" w:rsidRDefault="000E1EA8" w:rsidP="006856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/>
                <w:sz w:val="23"/>
                <w:szCs w:val="23"/>
              </w:rPr>
            </w:pPr>
            <w:r w:rsidRPr="00685671">
              <w:rPr>
                <w:rFonts w:ascii="Arial Narrow" w:hAnsi="Arial Narrow"/>
                <w:b/>
                <w:sz w:val="23"/>
                <w:szCs w:val="23"/>
              </w:rPr>
              <w:t>ALERTES LIEES A LA SITUATION SOCIO-ENVIRONNEMENTALE</w:t>
            </w:r>
          </w:p>
        </w:tc>
      </w:tr>
      <w:tr w:rsidR="000E1EA8" w:rsidRPr="00C47D23" w:rsidTr="00685671">
        <w:tc>
          <w:tcPr>
            <w:tcW w:w="1668" w:type="dxa"/>
            <w:vAlign w:val="center"/>
          </w:tcPr>
          <w:p w:rsidR="000E1EA8" w:rsidRPr="00685671" w:rsidRDefault="000E1EA8" w:rsidP="00685671">
            <w:pPr>
              <w:spacing w:after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hAnsi="Arial Narrow"/>
                <w:sz w:val="23"/>
                <w:szCs w:val="23"/>
              </w:rPr>
              <w:t>Social / familial</w:t>
            </w:r>
          </w:p>
        </w:tc>
        <w:tc>
          <w:tcPr>
            <w:tcW w:w="8930" w:type="dxa"/>
          </w:tcPr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Isolement, rupture des liens sociaux</w:t>
            </w:r>
          </w:p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Défaillance des aidants (épuisement, conflit, décès de l’aidant…) familiaux ou professionnels</w:t>
            </w:r>
          </w:p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Epuisement familial</w:t>
            </w:r>
          </w:p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Epuisement professionnel</w:t>
            </w:r>
          </w:p>
        </w:tc>
      </w:tr>
      <w:tr w:rsidR="000E1EA8" w:rsidRPr="00C47D23" w:rsidTr="00685671">
        <w:tc>
          <w:tcPr>
            <w:tcW w:w="1668" w:type="dxa"/>
            <w:vAlign w:val="center"/>
          </w:tcPr>
          <w:p w:rsidR="000E1EA8" w:rsidRPr="00685671" w:rsidRDefault="000E1EA8" w:rsidP="00685671">
            <w:pPr>
              <w:spacing w:after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hAnsi="Arial Narrow"/>
                <w:sz w:val="23"/>
                <w:szCs w:val="23"/>
              </w:rPr>
              <w:t>Economique / administratif</w:t>
            </w:r>
          </w:p>
        </w:tc>
        <w:tc>
          <w:tcPr>
            <w:tcW w:w="8930" w:type="dxa"/>
            <w:vAlign w:val="center"/>
          </w:tcPr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Difficulté dans la gestion administrative, financière, l’accès aux droits</w:t>
            </w:r>
          </w:p>
        </w:tc>
      </w:tr>
      <w:tr w:rsidR="000E1EA8" w:rsidRPr="00C47D23" w:rsidTr="00685671">
        <w:tc>
          <w:tcPr>
            <w:tcW w:w="1668" w:type="dxa"/>
            <w:vAlign w:val="center"/>
          </w:tcPr>
          <w:p w:rsidR="000E1EA8" w:rsidRPr="00685671" w:rsidRDefault="000E1EA8" w:rsidP="00685671">
            <w:pPr>
              <w:spacing w:after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hAnsi="Arial Narrow"/>
                <w:sz w:val="23"/>
                <w:szCs w:val="23"/>
              </w:rPr>
              <w:t>Logement</w:t>
            </w:r>
          </w:p>
        </w:tc>
        <w:tc>
          <w:tcPr>
            <w:tcW w:w="8930" w:type="dxa"/>
          </w:tcPr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Insalubrité, vétusté, encombrement</w:t>
            </w:r>
          </w:p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Inadaptation du mobilier / de l’équipement</w:t>
            </w:r>
          </w:p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Problème d’accessibilité (escalier, trottoir…) : </w:t>
            </w: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intérieur         </w:t>
            </w: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extérieur</w:t>
            </w:r>
          </w:p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Animaux à domicile : </w:t>
            </w:r>
            <w:r w:rsidRPr="00685671">
              <w:rPr>
                <w:rFonts w:ascii="Arial Narrow" w:hAnsi="Arial Narrow"/>
                <w:sz w:val="23"/>
                <w:szCs w:val="23"/>
              </w:rPr>
              <w:pict>
                <v:shape id="_x0000_i1082" type="#_x0000_t75" style="width:283.5pt;height:17.25pt">
                  <v:imagedata r:id="rId27" o:title=""/>
                </v:shape>
              </w:pict>
            </w:r>
          </w:p>
        </w:tc>
      </w:tr>
      <w:tr w:rsidR="000E1EA8" w:rsidRPr="00C47D23" w:rsidTr="00685671">
        <w:tc>
          <w:tcPr>
            <w:tcW w:w="1668" w:type="dxa"/>
            <w:vAlign w:val="center"/>
          </w:tcPr>
          <w:p w:rsidR="000E1EA8" w:rsidRPr="00685671" w:rsidRDefault="000E1EA8" w:rsidP="00685671">
            <w:pPr>
              <w:spacing w:after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hAnsi="Arial Narrow"/>
                <w:sz w:val="23"/>
                <w:szCs w:val="23"/>
              </w:rPr>
              <w:t>Risque de maltraitance</w:t>
            </w:r>
          </w:p>
        </w:tc>
        <w:tc>
          <w:tcPr>
            <w:tcW w:w="8930" w:type="dxa"/>
          </w:tcPr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Risque de maltraitance physique</w:t>
            </w:r>
          </w:p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Risque de maltraitance psychologique</w:t>
            </w:r>
          </w:p>
          <w:p w:rsidR="000E1EA8" w:rsidRPr="00685671" w:rsidRDefault="000E1EA8" w:rsidP="00685671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685671">
              <w:rPr>
                <w:rFonts w:ascii="Arial Narrow" w:eastAsia="MS Gothic" w:hAnsi="Arial Narrow" w:cs="MS Gothic" w:hint="eastAsia"/>
                <w:sz w:val="23"/>
                <w:szCs w:val="23"/>
              </w:rPr>
              <w:t>☐</w:t>
            </w:r>
            <w:r w:rsidRPr="00685671">
              <w:rPr>
                <w:rFonts w:ascii="Arial Narrow" w:hAnsi="Arial Narrow"/>
                <w:sz w:val="23"/>
                <w:szCs w:val="23"/>
              </w:rPr>
              <w:t xml:space="preserve"> Risque de maltraitance matérielle et financière</w:t>
            </w:r>
          </w:p>
        </w:tc>
      </w:tr>
    </w:tbl>
    <w:p w:rsidR="000E1EA8" w:rsidRDefault="000E1EA8" w:rsidP="00A57063">
      <w:pPr>
        <w:shd w:val="clear" w:color="auto" w:fill="FFFFFF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57063">
        <w:rPr>
          <w:rFonts w:ascii="Arial Narrow" w:hAnsi="Arial Narrow"/>
          <w:b/>
          <w:sz w:val="24"/>
          <w:szCs w:val="24"/>
        </w:rPr>
        <w:t>Tout complément pe</w:t>
      </w:r>
      <w:r>
        <w:rPr>
          <w:rFonts w:ascii="Arial Narrow" w:hAnsi="Arial Narrow"/>
          <w:b/>
          <w:sz w:val="24"/>
          <w:szCs w:val="24"/>
        </w:rPr>
        <w:t>ut être ajouté dans la partie «informations complémentaires</w:t>
      </w:r>
      <w:r w:rsidRPr="00A57063">
        <w:rPr>
          <w:rFonts w:ascii="Arial Narrow" w:hAnsi="Arial Narrow"/>
          <w:b/>
          <w:sz w:val="24"/>
          <w:szCs w:val="24"/>
        </w:rPr>
        <w:t>» ci-contre.</w:t>
      </w:r>
    </w:p>
    <w:sectPr w:rsidR="000E1EA8" w:rsidSect="00A57063">
      <w:footerReference w:type="default" r:id="rId28"/>
      <w:pgSz w:w="24480" w:h="15840" w:orient="landscape" w:code="3"/>
      <w:pgMar w:top="426" w:right="382" w:bottom="0" w:left="426" w:header="709" w:footer="0" w:gutter="0"/>
      <w:cols w:num="2"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A8" w:rsidRDefault="000E1EA8" w:rsidP="009C3809">
      <w:pPr>
        <w:spacing w:after="0" w:line="240" w:lineRule="auto"/>
      </w:pPr>
      <w:r>
        <w:separator/>
      </w:r>
    </w:p>
  </w:endnote>
  <w:endnote w:type="continuationSeparator" w:id="0">
    <w:p w:rsidR="000E1EA8" w:rsidRDefault="000E1EA8" w:rsidP="009C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A8" w:rsidRDefault="000E1EA8">
    <w:pPr>
      <w:pStyle w:val="Footer"/>
    </w:pPr>
    <w:r>
      <w:rPr>
        <w:noProof/>
        <w:lang w:eastAsia="fr-FR"/>
      </w:rPr>
      <w:pict>
        <v:rect id="Rectangle 650" o:spid="_x0000_s2049" style="position:absolute;margin-left:544.7pt;margin-top:821.65pt;width:44.55pt;height:15.1pt;rotation:180;flip:x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" filled="f" fillcolor="#c0504d" stroked="f" strokecolor="#5c83b4" strokeweight="2.25pt">
          <v:textbox inset=",0,,0">
            <w:txbxContent>
              <w:p w:rsidR="000E1EA8" w:rsidRPr="00186B16" w:rsidRDefault="000E1EA8" w:rsidP="00186B16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Pr="00940C2A">
                  <w:rPr>
                    <w:noProof/>
                    <w:color w:val="C0504D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A8" w:rsidRDefault="000E1EA8" w:rsidP="009C3809">
      <w:pPr>
        <w:spacing w:after="0" w:line="240" w:lineRule="auto"/>
      </w:pPr>
      <w:r>
        <w:separator/>
      </w:r>
    </w:p>
  </w:footnote>
  <w:footnote w:type="continuationSeparator" w:id="0">
    <w:p w:rsidR="000E1EA8" w:rsidRDefault="000E1EA8" w:rsidP="009C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FB0"/>
    <w:multiLevelType w:val="hybridMultilevel"/>
    <w:tmpl w:val="C42C8114"/>
    <w:lvl w:ilvl="0" w:tplc="C310B1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B45AE"/>
    <w:multiLevelType w:val="hybridMultilevel"/>
    <w:tmpl w:val="1AEC3648"/>
    <w:lvl w:ilvl="0" w:tplc="E424D2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04623"/>
    <w:multiLevelType w:val="hybridMultilevel"/>
    <w:tmpl w:val="E168FF1C"/>
    <w:lvl w:ilvl="0" w:tplc="7E6A42A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CB792C"/>
    <w:multiLevelType w:val="hybridMultilevel"/>
    <w:tmpl w:val="CE2AB0F6"/>
    <w:lvl w:ilvl="0" w:tplc="F83824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A45282"/>
    <w:multiLevelType w:val="hybridMultilevel"/>
    <w:tmpl w:val="97425A18"/>
    <w:lvl w:ilvl="0" w:tplc="2F08A21C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25041"/>
    <w:multiLevelType w:val="hybridMultilevel"/>
    <w:tmpl w:val="7B5AAC52"/>
    <w:lvl w:ilvl="0" w:tplc="F320C2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D6E28"/>
    <w:multiLevelType w:val="hybridMultilevel"/>
    <w:tmpl w:val="F782E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A51"/>
    <w:rsid w:val="000066B0"/>
    <w:rsid w:val="000127AE"/>
    <w:rsid w:val="0002454A"/>
    <w:rsid w:val="00037C04"/>
    <w:rsid w:val="00040E4C"/>
    <w:rsid w:val="00041BAC"/>
    <w:rsid w:val="00047822"/>
    <w:rsid w:val="00076466"/>
    <w:rsid w:val="0009308D"/>
    <w:rsid w:val="000B3B83"/>
    <w:rsid w:val="000C4DFE"/>
    <w:rsid w:val="000E1EA8"/>
    <w:rsid w:val="000E689C"/>
    <w:rsid w:val="000E7B9D"/>
    <w:rsid w:val="000F6A64"/>
    <w:rsid w:val="00100DEC"/>
    <w:rsid w:val="00112EB4"/>
    <w:rsid w:val="00130B8D"/>
    <w:rsid w:val="001335B6"/>
    <w:rsid w:val="0014075E"/>
    <w:rsid w:val="00163355"/>
    <w:rsid w:val="00186B16"/>
    <w:rsid w:val="00197875"/>
    <w:rsid w:val="001A073B"/>
    <w:rsid w:val="001A3D85"/>
    <w:rsid w:val="001B181D"/>
    <w:rsid w:val="001C1135"/>
    <w:rsid w:val="001C1B45"/>
    <w:rsid w:val="001E008D"/>
    <w:rsid w:val="001E4992"/>
    <w:rsid w:val="001F336F"/>
    <w:rsid w:val="001F7D97"/>
    <w:rsid w:val="00201B84"/>
    <w:rsid w:val="002272F7"/>
    <w:rsid w:val="00254954"/>
    <w:rsid w:val="00256E0D"/>
    <w:rsid w:val="00283689"/>
    <w:rsid w:val="0028633A"/>
    <w:rsid w:val="00291DD5"/>
    <w:rsid w:val="002A4D5B"/>
    <w:rsid w:val="002B49E8"/>
    <w:rsid w:val="002E44DB"/>
    <w:rsid w:val="00323E02"/>
    <w:rsid w:val="00341A31"/>
    <w:rsid w:val="003524B2"/>
    <w:rsid w:val="003736D9"/>
    <w:rsid w:val="003A5C4F"/>
    <w:rsid w:val="003B4ED8"/>
    <w:rsid w:val="003E20C8"/>
    <w:rsid w:val="003E5303"/>
    <w:rsid w:val="003F0850"/>
    <w:rsid w:val="003F28D1"/>
    <w:rsid w:val="004010D5"/>
    <w:rsid w:val="00433020"/>
    <w:rsid w:val="00436ECC"/>
    <w:rsid w:val="00437FEC"/>
    <w:rsid w:val="004411B9"/>
    <w:rsid w:val="00453DC5"/>
    <w:rsid w:val="004733AC"/>
    <w:rsid w:val="00483F35"/>
    <w:rsid w:val="004842C8"/>
    <w:rsid w:val="00496A71"/>
    <w:rsid w:val="004970AC"/>
    <w:rsid w:val="004B6DDA"/>
    <w:rsid w:val="004F0C48"/>
    <w:rsid w:val="004F6486"/>
    <w:rsid w:val="00513581"/>
    <w:rsid w:val="005206CC"/>
    <w:rsid w:val="00523AF6"/>
    <w:rsid w:val="005415E2"/>
    <w:rsid w:val="00576242"/>
    <w:rsid w:val="00590454"/>
    <w:rsid w:val="005935AD"/>
    <w:rsid w:val="005C1EE6"/>
    <w:rsid w:val="005D3D10"/>
    <w:rsid w:val="005E1A63"/>
    <w:rsid w:val="005F7DA4"/>
    <w:rsid w:val="00600FEB"/>
    <w:rsid w:val="006340E0"/>
    <w:rsid w:val="00685671"/>
    <w:rsid w:val="00690EC6"/>
    <w:rsid w:val="00693317"/>
    <w:rsid w:val="006C5118"/>
    <w:rsid w:val="006D30BC"/>
    <w:rsid w:val="007153EB"/>
    <w:rsid w:val="007261EE"/>
    <w:rsid w:val="00733483"/>
    <w:rsid w:val="00760464"/>
    <w:rsid w:val="007662EC"/>
    <w:rsid w:val="00777028"/>
    <w:rsid w:val="00783F50"/>
    <w:rsid w:val="0079386B"/>
    <w:rsid w:val="007D0DA2"/>
    <w:rsid w:val="007D6AA2"/>
    <w:rsid w:val="007E217D"/>
    <w:rsid w:val="00806B63"/>
    <w:rsid w:val="00833C5B"/>
    <w:rsid w:val="008357F3"/>
    <w:rsid w:val="0086253C"/>
    <w:rsid w:val="008766CD"/>
    <w:rsid w:val="008B0069"/>
    <w:rsid w:val="008C4329"/>
    <w:rsid w:val="008D25F1"/>
    <w:rsid w:val="008E1F65"/>
    <w:rsid w:val="0090724F"/>
    <w:rsid w:val="00916044"/>
    <w:rsid w:val="00917D67"/>
    <w:rsid w:val="00921D2C"/>
    <w:rsid w:val="00940C2A"/>
    <w:rsid w:val="00952A84"/>
    <w:rsid w:val="00955DA9"/>
    <w:rsid w:val="00973CA5"/>
    <w:rsid w:val="009756CF"/>
    <w:rsid w:val="009839EB"/>
    <w:rsid w:val="00993147"/>
    <w:rsid w:val="009B13DA"/>
    <w:rsid w:val="009B4565"/>
    <w:rsid w:val="009B6119"/>
    <w:rsid w:val="009C3809"/>
    <w:rsid w:val="009C70BD"/>
    <w:rsid w:val="009E0A10"/>
    <w:rsid w:val="00A27D56"/>
    <w:rsid w:val="00A30B86"/>
    <w:rsid w:val="00A32BC5"/>
    <w:rsid w:val="00A57063"/>
    <w:rsid w:val="00A626BA"/>
    <w:rsid w:val="00A671AA"/>
    <w:rsid w:val="00A856CC"/>
    <w:rsid w:val="00A96B19"/>
    <w:rsid w:val="00AB68D4"/>
    <w:rsid w:val="00AE1D25"/>
    <w:rsid w:val="00B4722D"/>
    <w:rsid w:val="00B5368B"/>
    <w:rsid w:val="00B53DEA"/>
    <w:rsid w:val="00B7501D"/>
    <w:rsid w:val="00BA519B"/>
    <w:rsid w:val="00BB205A"/>
    <w:rsid w:val="00BB7D7D"/>
    <w:rsid w:val="00BC087D"/>
    <w:rsid w:val="00BE68A4"/>
    <w:rsid w:val="00BF6858"/>
    <w:rsid w:val="00C01385"/>
    <w:rsid w:val="00C35AD8"/>
    <w:rsid w:val="00C46F16"/>
    <w:rsid w:val="00C47D23"/>
    <w:rsid w:val="00D04EDB"/>
    <w:rsid w:val="00D13A51"/>
    <w:rsid w:val="00D2232D"/>
    <w:rsid w:val="00D271F8"/>
    <w:rsid w:val="00D43F8E"/>
    <w:rsid w:val="00D5640E"/>
    <w:rsid w:val="00D800F9"/>
    <w:rsid w:val="00DA1218"/>
    <w:rsid w:val="00DA2BCF"/>
    <w:rsid w:val="00DB174B"/>
    <w:rsid w:val="00DC232A"/>
    <w:rsid w:val="00DC6318"/>
    <w:rsid w:val="00DD0BA9"/>
    <w:rsid w:val="00DE09D5"/>
    <w:rsid w:val="00DE2D90"/>
    <w:rsid w:val="00DF14A3"/>
    <w:rsid w:val="00DF462D"/>
    <w:rsid w:val="00E042F2"/>
    <w:rsid w:val="00E07F30"/>
    <w:rsid w:val="00E26991"/>
    <w:rsid w:val="00E26F39"/>
    <w:rsid w:val="00E27F21"/>
    <w:rsid w:val="00E33506"/>
    <w:rsid w:val="00E652F4"/>
    <w:rsid w:val="00E66B66"/>
    <w:rsid w:val="00EB07F7"/>
    <w:rsid w:val="00ED017D"/>
    <w:rsid w:val="00ED498F"/>
    <w:rsid w:val="00EE0B94"/>
    <w:rsid w:val="00EE266B"/>
    <w:rsid w:val="00EE3272"/>
    <w:rsid w:val="00EE616D"/>
    <w:rsid w:val="00F02C07"/>
    <w:rsid w:val="00F15BA4"/>
    <w:rsid w:val="00F3601B"/>
    <w:rsid w:val="00F451D3"/>
    <w:rsid w:val="00F55E8B"/>
    <w:rsid w:val="00F56298"/>
    <w:rsid w:val="00F6265E"/>
    <w:rsid w:val="00F844E5"/>
    <w:rsid w:val="00F9220A"/>
    <w:rsid w:val="00FA02F2"/>
    <w:rsid w:val="00FB51AE"/>
    <w:rsid w:val="00FC3CCE"/>
    <w:rsid w:val="00FC5F85"/>
    <w:rsid w:val="00FD0FBA"/>
    <w:rsid w:val="00FD72D0"/>
    <w:rsid w:val="00FE0332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61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D30B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C4D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38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3809"/>
    <w:rPr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9C38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3809"/>
    <w:rPr>
      <w:sz w:val="22"/>
      <w:lang w:val="x-none" w:eastAsia="en-US"/>
    </w:rPr>
  </w:style>
  <w:style w:type="paragraph" w:customStyle="1" w:styleId="Default">
    <w:name w:val="Default"/>
    <w:uiPriority w:val="99"/>
    <w:rsid w:val="00FA02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3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506"/>
    <w:rPr>
      <w:rFonts w:ascii="Tahoma" w:hAnsi="Tahoma"/>
      <w:sz w:val="16"/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473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accueil@maia-brest.com" TargetMode="External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7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4-%20KARINE\Fiche%20d'orientation%20FORMULAI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d'orientation FORMULAIRE.dotm</Template>
  <TotalTime>2</TotalTime>
  <Pages>3</Pages>
  <Words>824</Words>
  <Characters>4532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 Entourage professionnel </dc:title>
  <dc:subject/>
  <dc:creator>Karine Aubry</dc:creator>
  <cp:keywords/>
  <dc:description/>
  <cp:lastModifiedBy>asselime</cp:lastModifiedBy>
  <cp:revision>2</cp:revision>
  <cp:lastPrinted>2016-02-25T13:25:00Z</cp:lastPrinted>
  <dcterms:created xsi:type="dcterms:W3CDTF">2016-03-07T16:55:00Z</dcterms:created>
  <dcterms:modified xsi:type="dcterms:W3CDTF">2016-03-07T16:55:00Z</dcterms:modified>
</cp:coreProperties>
</file>